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eastAsiaTheme="minorHAnsi"/>
          <w:lang w:val="en-GB"/>
        </w:rPr>
        <w:id w:val="-116076030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2BEC8DFF" w14:textId="77777777" w:rsidR="002521C9" w:rsidRDefault="002521C9">
          <w:pPr>
            <w:pStyle w:val="NoSpacing"/>
          </w:pPr>
          <w:r>
            <w:rPr>
              <w:noProof/>
              <w:lang w:val="en-ZW" w:eastAsia="en-ZW"/>
            </w:rPr>
            <mc:AlternateContent>
              <mc:Choice Requires="wpg">
                <w:drawing>
                  <wp:anchor distT="0" distB="0" distL="114300" distR="114300" simplePos="0" relativeHeight="251709440" behindDoc="1" locked="0" layoutInCell="1" allowOverlap="1" wp14:anchorId="4B2B15F5" wp14:editId="4EF6315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94560" cy="9125712"/>
                    <wp:effectExtent l="0" t="0" r="6985" b="7620"/>
                    <wp:wrapNone/>
                    <wp:docPr id="40" name="Group 40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94560" cy="9125712"/>
                              <a:chOff x="0" y="0"/>
                              <a:chExt cx="2194560" cy="9125712"/>
                            </a:xfrm>
                          </wpg:grpSpPr>
                          <wps:wsp>
                            <wps:cNvPr id="41" name="Rectangle 41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Pentagon 4"/>
                            <wps:cNvSpPr/>
                            <wps:spPr>
                              <a:xfrm>
                                <a:off x="0" y="1466850"/>
                                <a:ext cx="2194560" cy="552055"/>
                              </a:xfrm>
                              <a:prstGeom prst="homePlat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alias w:val="Date"/>
                                    <w:tag w:val=""/>
                                    <w:id w:val="-650599894"/>
                                    <w:showingPlcHdr/>
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<w:date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07CA7027" w14:textId="77777777" w:rsidR="0002615D" w:rsidRDefault="0002615D">
                                      <w:pPr>
                                        <w:pStyle w:val="NoSpacing"/>
                                        <w:jc w:val="right"/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28"/>
                                          <w:szCs w:val="28"/>
                                        </w:rPr>
                                        <w:t xml:space="preserve">    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="horz" wrap="square" lIns="91440" tIns="0" rIns="18288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3" name="Group 43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44" name="Group 4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45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6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7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8" name="Freeform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49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0" name="Freeform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1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2" name="Freeform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3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4" name="Freeform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5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6" name="Freeform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57" name="Group 5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58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59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0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1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2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3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4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5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6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7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68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4B2B15F5" id="Group 40" o:spid="_x0000_s1026" style="position:absolute;margin-left:0;margin-top:0;width:172.8pt;height:718.55pt;z-index:-251607040;mso-width-percent:330;mso-height-percent:950;mso-left-percent:40;mso-position-horizontal-relative:page;mso-position-vertical:center;mso-position-vertical-relative:page;mso-width-percent:330;mso-height-percent:950;mso-left-percent:40" coordsize="21945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">
                    <v:rect id="Rectangle 41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" fillcolor="#44546a [3215]" stroked="f" strokeweight="1pt"/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 4" o:spid="_x0000_s1028" type="#_x0000_t15" style="position:absolute;top:14668;width:21945;height:5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" adj="18883" fillcolor="#4472c4 [3204]" stroked="f" strokeweight="1pt">
                      <v:textbox inset=",0,14.4pt,0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alias w:val="Date"/>
                              <w:tag w:val=""/>
                              <w:id w:val="-65059989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07CA7027" w14:textId="77777777" w:rsidR="0002615D" w:rsidRDefault="0002615D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group id="Group 43" o:spid="_x0000_s1029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group id="Group 44" o:spid="_x0000_s1030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o:lock v:ext="edit" aspectratio="t"/>
                        <v:shape id="Freeform 20" o:spid="_x0000_s1031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reeform 21" o:spid="_x0000_s1032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reeform 22" o:spid="_x0000_s1033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reeform 23" o:spid="_x0000_s1034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reeform 24" o:spid="_x0000_s1035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reeform 25" o:spid="_x0000_s1036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reeform 26" o:spid="_x0000_s1037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reeform 27" o:spid="_x0000_s1038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reeform 28" o:spid="_x0000_s1039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reeform 29" o:spid="_x0000_s1040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reeform 30" o:spid="_x0000_s1041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reeform 31" o:spid="_x0000_s1042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 57" o:spid="_x0000_s1043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o:lock v:ext="edit" aspectratio="t"/>
                        <v:shape id="Freeform 8" o:spid="_x0000_s1044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reeform 9" o:spid="_x0000_s1045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reeform 10" o:spid="_x0000_s1046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reeform 12" o:spid="_x0000_s1047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reeform 13" o:spid="_x0000_s1048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reeform 14" o:spid="_x0000_s1049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reeform 15" o:spid="_x0000_s1050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reeform 16" o:spid="_x0000_s1051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reeform 17" o:spid="_x0000_s1052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reeform 18" o:spid="_x0000_s1053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reeform 19" o:spid="_x0000_s1054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14:paraId="2D1040C9" w14:textId="77777777" w:rsidR="002521C9" w:rsidRDefault="00510A02">
          <w:pPr>
            <w:rPr>
              <w:b/>
              <w:bCs/>
            </w:rPr>
          </w:pPr>
          <w:r>
            <w:rPr>
              <w:noProof/>
              <w:lang w:val="en-ZW" w:eastAsia="en-ZW"/>
            </w:rPr>
            <mc:AlternateContent>
              <mc:Choice Requires="wps">
                <w:drawing>
                  <wp:anchor distT="0" distB="0" distL="114300" distR="114300" simplePos="0" relativeHeight="251711488" behindDoc="0" locked="0" layoutInCell="1" allowOverlap="1" wp14:anchorId="55CEDE0B" wp14:editId="7C29423B">
                    <wp:simplePos x="0" y="0"/>
                    <wp:positionH relativeFrom="page">
                      <wp:posOffset>1894948</wp:posOffset>
                    </wp:positionH>
                    <wp:positionV relativeFrom="page">
                      <wp:posOffset>4393011</wp:posOffset>
                    </wp:positionV>
                    <wp:extent cx="5089512" cy="3058295"/>
                    <wp:effectExtent l="0" t="0" r="0" b="8890"/>
                    <wp:wrapNone/>
                    <wp:docPr id="69" name="Text Box 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089512" cy="3058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0070C9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  <w:r w:rsidRPr="00510A02"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  <w:t>Name of Intern Radiographer: …………………………………………………………</w:t>
                                </w:r>
                              </w:p>
                              <w:p w14:paraId="0CF3A245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</w:p>
                              <w:p w14:paraId="79A4DCF9" w14:textId="7FD2AC82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  <w:r w:rsidRPr="00510A02"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  <w:t xml:space="preserve">Period: </w:t>
                                </w:r>
                                <w:r w:rsidR="00FE412F"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  <w:t>……………………………………………………………………………………………</w:t>
                                </w:r>
                              </w:p>
                              <w:p w14:paraId="44BE273B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</w:p>
                              <w:p w14:paraId="4DF3D621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  <w:r w:rsidRPr="00510A02"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  <w:t>Name of Supervising Radiographer: ……………………………………………….</w:t>
                                </w:r>
                              </w:p>
                              <w:p w14:paraId="1E6A85B5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</w:p>
                              <w:p w14:paraId="779842CC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  <w:r w:rsidRPr="00510A02"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  <w:t>Institute: …………………………………………………………………………………………</w:t>
                                </w:r>
                              </w:p>
                              <w:p w14:paraId="27478858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</w:p>
                              <w:p w14:paraId="7E4651BC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  <w:r w:rsidRPr="00510A02"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  <w:t>Institute address: ……………………………………………………………………………</w:t>
                                </w:r>
                              </w:p>
                              <w:p w14:paraId="6ABA9B38" w14:textId="77777777" w:rsidR="0002615D" w:rsidRPr="00510A02" w:rsidRDefault="0002615D">
                                <w:pPr>
                                  <w:pStyle w:val="NoSpacing"/>
                                  <w:rPr>
                                    <w:b/>
                                    <w:color w:val="595959" w:themeColor="text1" w:themeTint="A6"/>
                                    <w:sz w:val="28"/>
                                    <w:szCs w:val="20"/>
                                  </w:rPr>
                                </w:pPr>
                              </w:p>
                              <w:p w14:paraId="13E1B25A" w14:textId="77777777" w:rsidR="0002615D" w:rsidRDefault="0002615D">
                                <w:pPr>
                                  <w:pStyle w:val="NoSpacing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5483D599" w14:textId="77777777" w:rsidR="0002615D" w:rsidRDefault="0002615D">
                                <w:pPr>
                                  <w:pStyle w:val="NoSpacing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5CEDE0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9" o:spid="_x0000_s1055" type="#_x0000_t202" style="position:absolute;margin-left:149.2pt;margin-top:345.9pt;width:400.75pt;height:240.8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" filled="f" stroked="f" strokeweight=".5pt">
                    <v:textbox inset="0,0,0,0">
                      <w:txbxContent>
                        <w:p w14:paraId="550070C9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  <w:r w:rsidRPr="00510A02"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  <w:t>Name of Intern Radiographer: …………………………………………………………</w:t>
                          </w:r>
                        </w:p>
                        <w:p w14:paraId="0CF3A245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</w:p>
                        <w:p w14:paraId="79A4DCF9" w14:textId="7FD2AC82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  <w:r w:rsidRPr="00510A02"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  <w:t xml:space="preserve">Period: </w:t>
                          </w:r>
                          <w:r w:rsidR="00FE412F"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  <w:t>……………………………………………………………………………………………</w:t>
                          </w:r>
                        </w:p>
                        <w:p w14:paraId="44BE273B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</w:p>
                        <w:p w14:paraId="4DF3D621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  <w:r w:rsidRPr="00510A02"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  <w:t>Name of Supervising Radiographer: ……………………………………………….</w:t>
                          </w:r>
                        </w:p>
                        <w:p w14:paraId="1E6A85B5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</w:p>
                        <w:p w14:paraId="779842CC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  <w:r w:rsidRPr="00510A02"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  <w:t>Institute: …………………………………………………………………………………………</w:t>
                          </w:r>
                        </w:p>
                        <w:p w14:paraId="27478858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</w:p>
                        <w:p w14:paraId="7E4651BC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  <w:r w:rsidRPr="00510A02"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  <w:t>Institute address: ……………………………………………………………………………</w:t>
                          </w:r>
                        </w:p>
                        <w:p w14:paraId="6ABA9B38" w14:textId="77777777" w:rsidR="0002615D" w:rsidRPr="00510A02" w:rsidRDefault="0002615D">
                          <w:pPr>
                            <w:pStyle w:val="NoSpacing"/>
                            <w:rPr>
                              <w:b/>
                              <w:color w:val="595959" w:themeColor="text1" w:themeTint="A6"/>
                              <w:sz w:val="28"/>
                              <w:szCs w:val="20"/>
                            </w:rPr>
                          </w:pPr>
                        </w:p>
                        <w:p w14:paraId="13E1B25A" w14:textId="77777777" w:rsidR="0002615D" w:rsidRDefault="0002615D">
                          <w:pPr>
                            <w:pStyle w:val="NoSpacing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  <w:p w14:paraId="5483D599" w14:textId="77777777" w:rsidR="0002615D" w:rsidRDefault="0002615D">
                          <w:pPr>
                            <w:pStyle w:val="NoSpacing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  <w:lang w:val="en-ZW" w:eastAsia="en-ZW"/>
            </w:rPr>
            <mc:AlternateContent>
              <mc:Choice Requires="wps">
                <w:drawing>
                  <wp:anchor distT="0" distB="0" distL="114300" distR="114300" simplePos="0" relativeHeight="251710464" behindDoc="0" locked="0" layoutInCell="1" allowOverlap="1" wp14:anchorId="55DEC366" wp14:editId="5DFB0488">
                    <wp:simplePos x="0" y="0"/>
                    <wp:positionH relativeFrom="page">
                      <wp:posOffset>2848259</wp:posOffset>
                    </wp:positionH>
                    <wp:positionV relativeFrom="page">
                      <wp:posOffset>1871602</wp:posOffset>
                    </wp:positionV>
                    <wp:extent cx="4214022" cy="1069340"/>
                    <wp:effectExtent l="0" t="0" r="15240" b="12065"/>
                    <wp:wrapNone/>
                    <wp:docPr id="70" name="Text Box 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14022" cy="10693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7A1A17" w14:textId="77777777" w:rsidR="0002615D" w:rsidRDefault="00FF130D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color w:val="262626" w:themeColor="text1" w:themeTint="D9"/>
                                    <w:sz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262626" w:themeColor="text1" w:themeTint="D9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-705018352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2615D">
                                      <w:rPr>
                                        <w:rFonts w:asciiTheme="majorHAnsi" w:eastAsiaTheme="majorEastAsia" w:hAnsiTheme="majorHAnsi" w:cstheme="majorBidi"/>
                                        <w:color w:val="262626" w:themeColor="text1" w:themeTint="D9"/>
                                        <w:sz w:val="72"/>
                                        <w:szCs w:val="72"/>
                                      </w:rPr>
                                      <w:t>Radiographers’ Clinical Internship Feedback report</w:t>
                                    </w:r>
                                  </w:sdtContent>
                                </w:sdt>
                              </w:p>
                              <w:p w14:paraId="1847C218" w14:textId="77777777" w:rsidR="0002615D" w:rsidRDefault="00FF130D">
                                <w:pPr>
                                  <w:spacing w:before="120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04040" w:themeColor="text1" w:themeTint="BF"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-114836161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2615D"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5DEC366" id="Text Box 70" o:spid="_x0000_s1056" type="#_x0000_t202" style="position:absolute;margin-left:224.25pt;margin-top:147.35pt;width:331.8pt;height:84.2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" filled="f" stroked="f" strokeweight=".5pt">
                    <v:textbox style="mso-fit-shape-to-text:t" inset="0,0,0,0">
                      <w:txbxContent>
                        <w:p w14:paraId="657A1A17" w14:textId="77777777" w:rsidR="0002615D" w:rsidRDefault="00592B90">
                          <w:pPr>
                            <w:pStyle w:val="NoSpacing"/>
                            <w:rPr>
                              <w:rFonts w:asciiTheme="majorHAnsi" w:eastAsiaTheme="majorEastAsia" w:hAnsiTheme="majorHAnsi" w:cstheme="majorBidi"/>
                              <w:color w:val="262626" w:themeColor="text1" w:themeTint="D9"/>
                              <w:sz w:val="72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262626" w:themeColor="text1" w:themeTint="D9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-705018352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02615D">
                                <w:rPr>
                                  <w:rFonts w:asciiTheme="majorHAnsi" w:eastAsiaTheme="majorEastAsia" w:hAnsiTheme="majorHAnsi" w:cstheme="majorBidi"/>
                                  <w:color w:val="262626" w:themeColor="text1" w:themeTint="D9"/>
                                  <w:sz w:val="72"/>
                                  <w:szCs w:val="72"/>
                                </w:rPr>
                                <w:t>Radiographers’ Clinical Internship Feedback report</w:t>
                              </w:r>
                            </w:sdtContent>
                          </w:sdt>
                        </w:p>
                        <w:p w14:paraId="1847C218" w14:textId="77777777" w:rsidR="0002615D" w:rsidRDefault="00592B90">
                          <w:pPr>
                            <w:spacing w:before="120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-114836161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02615D"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521C9">
            <w:rPr>
              <w:b/>
              <w:bCs/>
            </w:rPr>
            <w:br w:type="page"/>
          </w:r>
        </w:p>
      </w:sdtContent>
    </w:sdt>
    <w:p w14:paraId="63922DFE" w14:textId="77777777" w:rsidR="00CC4639" w:rsidRPr="006101B2" w:rsidRDefault="00CC4639" w:rsidP="00CC4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6"/>
          <w:szCs w:val="36"/>
        </w:rPr>
      </w:pPr>
      <w:r w:rsidRPr="006101B2">
        <w:rPr>
          <w:rFonts w:cstheme="minorHAnsi"/>
          <w:b/>
          <w:bCs/>
          <w:sz w:val="36"/>
          <w:szCs w:val="36"/>
        </w:rPr>
        <w:lastRenderedPageBreak/>
        <w:t>General aims for the clinical internship</w:t>
      </w:r>
    </w:p>
    <w:p w14:paraId="79FB5458" w14:textId="77777777" w:rsidR="00CC4639" w:rsidRPr="006101B2" w:rsidRDefault="00CC4639" w:rsidP="00CC463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6"/>
          <w:szCs w:val="36"/>
        </w:rPr>
      </w:pPr>
    </w:p>
    <w:p w14:paraId="39DFA376" w14:textId="29F82239" w:rsidR="00CC4639" w:rsidRPr="006101B2" w:rsidRDefault="00CC4639" w:rsidP="00CC463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101B2">
        <w:rPr>
          <w:rFonts w:cstheme="minorHAnsi"/>
          <w:sz w:val="24"/>
          <w:szCs w:val="24"/>
        </w:rPr>
        <w:t xml:space="preserve">To provide the intern radiographer with appropriate learning opportunities to </w:t>
      </w:r>
      <w:r w:rsidR="00D43CCB">
        <w:rPr>
          <w:rFonts w:cstheme="minorHAnsi"/>
          <w:sz w:val="24"/>
          <w:szCs w:val="24"/>
        </w:rPr>
        <w:t>gain clinical experience</w:t>
      </w:r>
      <w:r w:rsidRPr="006101B2">
        <w:rPr>
          <w:rFonts w:cstheme="minorHAnsi"/>
          <w:sz w:val="24"/>
          <w:szCs w:val="24"/>
        </w:rPr>
        <w:t xml:space="preserve"> in the following areas</w:t>
      </w:r>
      <w:r w:rsidR="00D43CCB">
        <w:rPr>
          <w:rFonts w:cstheme="minorHAnsi"/>
          <w:sz w:val="24"/>
          <w:szCs w:val="24"/>
        </w:rPr>
        <w:t xml:space="preserve"> post-qualification:</w:t>
      </w:r>
    </w:p>
    <w:p w14:paraId="538ECA7F" w14:textId="77777777" w:rsidR="00CC4639" w:rsidRPr="006101B2" w:rsidRDefault="00CC4639" w:rsidP="00CC463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18433D" w14:textId="405E51D6" w:rsidR="00CC4639" w:rsidRPr="003149F9" w:rsidRDefault="003149F9" w:rsidP="003149F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Technical, </w:t>
      </w:r>
      <w:r w:rsidRPr="006101B2">
        <w:rPr>
          <w:rFonts w:cstheme="minorHAnsi"/>
          <w:sz w:val="24"/>
          <w:szCs w:val="24"/>
        </w:rPr>
        <w:t>P</w:t>
      </w:r>
      <w:r w:rsidR="00CC4639" w:rsidRPr="006101B2">
        <w:rPr>
          <w:rFonts w:cstheme="minorHAnsi"/>
          <w:sz w:val="24"/>
          <w:szCs w:val="24"/>
        </w:rPr>
        <w:t>atient</w:t>
      </w:r>
      <w:r>
        <w:rPr>
          <w:rFonts w:cstheme="minorHAnsi"/>
          <w:sz w:val="24"/>
          <w:szCs w:val="24"/>
        </w:rPr>
        <w:t>-centred-</w:t>
      </w:r>
      <w:r w:rsidR="00CC4639" w:rsidRPr="006101B2">
        <w:rPr>
          <w:rFonts w:cstheme="minorHAnsi"/>
          <w:sz w:val="24"/>
          <w:szCs w:val="24"/>
        </w:rPr>
        <w:t>care</w:t>
      </w:r>
      <w:r>
        <w:rPr>
          <w:rFonts w:cstheme="minorHAnsi"/>
          <w:sz w:val="24"/>
          <w:szCs w:val="24"/>
        </w:rPr>
        <w:t xml:space="preserve"> and</w:t>
      </w:r>
      <w:r w:rsidR="00CC4639" w:rsidRPr="006101B2">
        <w:rPr>
          <w:rFonts w:cstheme="minorHAnsi"/>
          <w:sz w:val="24"/>
          <w:szCs w:val="24"/>
        </w:rPr>
        <w:t xml:space="preserve"> interpersonal skills.</w:t>
      </w:r>
    </w:p>
    <w:p w14:paraId="56D87F55" w14:textId="7ED73FC2" w:rsidR="00CC4639" w:rsidRDefault="003149F9" w:rsidP="00CC463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CC4639" w:rsidRPr="006101B2">
        <w:rPr>
          <w:rFonts w:cstheme="minorHAnsi"/>
          <w:sz w:val="24"/>
          <w:szCs w:val="24"/>
        </w:rPr>
        <w:t xml:space="preserve">rofessional </w:t>
      </w:r>
      <w:r>
        <w:rPr>
          <w:rFonts w:cstheme="minorHAnsi"/>
          <w:sz w:val="24"/>
          <w:szCs w:val="24"/>
        </w:rPr>
        <w:t xml:space="preserve">ethics </w:t>
      </w:r>
      <w:r w:rsidR="00CC4639" w:rsidRPr="006101B2">
        <w:rPr>
          <w:rFonts w:cstheme="minorHAnsi"/>
          <w:sz w:val="24"/>
          <w:szCs w:val="24"/>
        </w:rPr>
        <w:t>and values.</w:t>
      </w:r>
    </w:p>
    <w:p w14:paraId="22B5F47B" w14:textId="2F5C19A9" w:rsidR="0070049E" w:rsidRDefault="0070049E" w:rsidP="0070049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B513C16" w14:textId="130F3EB4" w:rsidR="0070049E" w:rsidRDefault="0070049E" w:rsidP="0070049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following modalities are mandatory for the internship period</w:t>
      </w:r>
      <w:r w:rsidR="00CF36FA">
        <w:rPr>
          <w:rFonts w:cstheme="minorHAnsi"/>
          <w:sz w:val="24"/>
          <w:szCs w:val="24"/>
        </w:rPr>
        <w:t>, depending with your radiography category:</w:t>
      </w:r>
    </w:p>
    <w:p w14:paraId="76270B8E" w14:textId="77777777" w:rsidR="00CF36FA" w:rsidRDefault="00CF36FA" w:rsidP="0070049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C0E54C8" w14:textId="79BA72E7" w:rsidR="0070049E" w:rsidRPr="00CF36FA" w:rsidRDefault="00CF36FA" w:rsidP="00CF36F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b/>
          <w:bCs/>
          <w:sz w:val="24"/>
          <w:szCs w:val="24"/>
        </w:rPr>
      </w:pPr>
      <w:r w:rsidRPr="00CF36FA">
        <w:rPr>
          <w:rFonts w:cstheme="minorHAnsi"/>
          <w:b/>
          <w:bCs/>
          <w:sz w:val="24"/>
          <w:szCs w:val="24"/>
        </w:rPr>
        <w:t>Diagnostic</w:t>
      </w:r>
    </w:p>
    <w:p w14:paraId="49D6FA91" w14:textId="7DE83298" w:rsidR="0070049E" w:rsidRDefault="0070049E" w:rsidP="0070049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General X-rays</w:t>
      </w:r>
    </w:p>
    <w:p w14:paraId="4FE9F0BF" w14:textId="395EC7AA" w:rsidR="0070049E" w:rsidRDefault="0070049E" w:rsidP="0070049E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Ultrasound Imaging</w:t>
      </w:r>
    </w:p>
    <w:p w14:paraId="041EA160" w14:textId="7D7004CA" w:rsidR="00CF36FA" w:rsidRDefault="00CF36FA" w:rsidP="00CF36F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D74B550" w14:textId="794A0251" w:rsidR="00CF36FA" w:rsidRDefault="00CF36FA" w:rsidP="00CF36FA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b/>
          <w:bCs/>
          <w:sz w:val="24"/>
          <w:szCs w:val="24"/>
        </w:rPr>
      </w:pPr>
      <w:r w:rsidRPr="00CF36FA">
        <w:rPr>
          <w:rFonts w:cstheme="minorHAnsi"/>
          <w:b/>
          <w:bCs/>
          <w:sz w:val="24"/>
          <w:szCs w:val="24"/>
        </w:rPr>
        <w:t>Therapeutic</w:t>
      </w:r>
    </w:p>
    <w:p w14:paraId="3D6D32AD" w14:textId="77777777" w:rsidR="00CF36FA" w:rsidRDefault="00CF36FA" w:rsidP="00CF36F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CT simulation</w:t>
      </w:r>
    </w:p>
    <w:p w14:paraId="2747CC19" w14:textId="6BA32602" w:rsidR="00CF36FA" w:rsidRPr="00CF36FA" w:rsidRDefault="00CF36FA" w:rsidP="00CF36FA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External Beam Radiotherapy</w:t>
      </w:r>
    </w:p>
    <w:p w14:paraId="5D31AC22" w14:textId="77777777" w:rsidR="003C0E4F" w:rsidRDefault="003C0E4F" w:rsidP="003C0E4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5FD4443" w14:textId="6634DA6B" w:rsidR="003C0E4F" w:rsidRDefault="003C0E4F" w:rsidP="003C0E4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intern radiographer is also expected to gain experience in the other imaging modalities if available at area of clinical practice.</w:t>
      </w:r>
    </w:p>
    <w:p w14:paraId="14AC37C8" w14:textId="78D9787D" w:rsidR="005E3CA4" w:rsidRDefault="005E3CA4" w:rsidP="003C0E4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9F049DF" w14:textId="6E964BE8" w:rsidR="005E3CA4" w:rsidRDefault="005E3CA4" w:rsidP="003C0E4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List the other modalities the intern radiographer was exposed to during the period under review.</w:t>
      </w:r>
    </w:p>
    <w:p w14:paraId="16EB0356" w14:textId="49596196" w:rsidR="005E3CA4" w:rsidRDefault="005E3CA4" w:rsidP="003C0E4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50192FC" w14:textId="39711FBB" w:rsidR="005E3CA4" w:rsidRPr="003C0E4F" w:rsidRDefault="005E3CA4" w:rsidP="003C0E4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BC2EC" w14:textId="28CDFD93" w:rsidR="002121B2" w:rsidRDefault="002121B2" w:rsidP="00CC4639">
      <w:pPr>
        <w:pStyle w:val="ListParagraph"/>
        <w:autoSpaceDE w:val="0"/>
        <w:autoSpaceDN w:val="0"/>
        <w:adjustRightInd w:val="0"/>
        <w:spacing w:after="0" w:line="240" w:lineRule="auto"/>
        <w:ind w:left="781"/>
        <w:rPr>
          <w:rFonts w:cstheme="minorHAnsi"/>
          <w:sz w:val="24"/>
          <w:szCs w:val="24"/>
        </w:rPr>
      </w:pPr>
    </w:p>
    <w:p w14:paraId="08D7FE1A" w14:textId="38DB3116" w:rsidR="002521C9" w:rsidRDefault="00B213BF" w:rsidP="006101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Upon</w:t>
      </w:r>
      <w:r w:rsidR="00CC4639" w:rsidRPr="006101B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successful </w:t>
      </w:r>
      <w:r w:rsidR="00CC4639" w:rsidRPr="006101B2">
        <w:rPr>
          <w:rFonts w:cstheme="minorHAnsi"/>
          <w:sz w:val="24"/>
          <w:szCs w:val="24"/>
        </w:rPr>
        <w:t xml:space="preserve">completion </w:t>
      </w:r>
      <w:r w:rsidR="006101B2" w:rsidRPr="006101B2">
        <w:rPr>
          <w:rFonts w:cstheme="minorHAnsi"/>
          <w:sz w:val="24"/>
          <w:szCs w:val="24"/>
        </w:rPr>
        <w:t xml:space="preserve">of </w:t>
      </w:r>
      <w:r w:rsidR="00CC4639" w:rsidRPr="006101B2">
        <w:rPr>
          <w:rFonts w:cstheme="minorHAnsi"/>
          <w:sz w:val="24"/>
          <w:szCs w:val="24"/>
        </w:rPr>
        <w:t>the intern</w:t>
      </w:r>
      <w:r>
        <w:rPr>
          <w:rFonts w:cstheme="minorHAnsi"/>
          <w:sz w:val="24"/>
          <w:szCs w:val="24"/>
        </w:rPr>
        <w:t>ship, the</w:t>
      </w:r>
      <w:r w:rsidR="00CC4639" w:rsidRPr="006101B2">
        <w:rPr>
          <w:rFonts w:cstheme="minorHAnsi"/>
          <w:sz w:val="24"/>
          <w:szCs w:val="24"/>
        </w:rPr>
        <w:t xml:space="preserve"> radiographer will be eligible to apply for</w:t>
      </w:r>
      <w:r w:rsidR="006101B2" w:rsidRPr="006101B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a non-conditional</w:t>
      </w:r>
      <w:r w:rsidR="006101B2" w:rsidRPr="006101B2">
        <w:rPr>
          <w:rFonts w:cstheme="minorHAnsi"/>
          <w:sz w:val="24"/>
          <w:szCs w:val="24"/>
        </w:rPr>
        <w:t xml:space="preserve"> A</w:t>
      </w:r>
      <w:r w:rsidR="00CC4639" w:rsidRPr="006101B2">
        <w:rPr>
          <w:rFonts w:cstheme="minorHAnsi"/>
          <w:sz w:val="24"/>
          <w:szCs w:val="24"/>
        </w:rPr>
        <w:t>HPC registration</w:t>
      </w:r>
      <w:r w:rsidR="006101B2" w:rsidRPr="006101B2">
        <w:rPr>
          <w:rFonts w:cstheme="minorHAnsi"/>
          <w:sz w:val="24"/>
          <w:szCs w:val="24"/>
        </w:rPr>
        <w:t xml:space="preserve"> </w:t>
      </w:r>
      <w:r w:rsidR="00CC4639" w:rsidRPr="006101B2">
        <w:rPr>
          <w:rFonts w:cstheme="minorHAnsi"/>
          <w:sz w:val="24"/>
          <w:szCs w:val="24"/>
        </w:rPr>
        <w:t xml:space="preserve">and </w:t>
      </w:r>
      <w:r>
        <w:rPr>
          <w:rFonts w:cstheme="minorHAnsi"/>
          <w:sz w:val="24"/>
          <w:szCs w:val="24"/>
        </w:rPr>
        <w:t xml:space="preserve">license. </w:t>
      </w:r>
    </w:p>
    <w:p w14:paraId="613BE729" w14:textId="77777777" w:rsidR="00B50844" w:rsidRDefault="00B50844" w:rsidP="006101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220072E" w14:textId="77777777" w:rsidR="00B50844" w:rsidRDefault="00B50844" w:rsidP="006101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1C05025" w14:textId="77777777" w:rsidR="00B50844" w:rsidRPr="006101B2" w:rsidRDefault="00B50844" w:rsidP="006101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9CF6C84" w14:textId="77777777" w:rsidR="002521C9" w:rsidRPr="006101B2" w:rsidRDefault="002521C9">
      <w:pPr>
        <w:rPr>
          <w:rFonts w:cstheme="minorHAnsi"/>
          <w:b/>
        </w:rPr>
      </w:pPr>
    </w:p>
    <w:p w14:paraId="6582CBF5" w14:textId="77777777" w:rsidR="002521C9" w:rsidRDefault="002521C9">
      <w:pPr>
        <w:rPr>
          <w:b/>
        </w:rPr>
      </w:pPr>
    </w:p>
    <w:p w14:paraId="65D76532" w14:textId="77777777" w:rsidR="002521C9" w:rsidRDefault="002521C9">
      <w:pPr>
        <w:rPr>
          <w:b/>
        </w:rPr>
      </w:pPr>
    </w:p>
    <w:p w14:paraId="13521E49" w14:textId="77777777" w:rsidR="002521C9" w:rsidRDefault="002521C9">
      <w:pPr>
        <w:rPr>
          <w:b/>
        </w:rPr>
      </w:pPr>
    </w:p>
    <w:p w14:paraId="5060984E" w14:textId="77777777" w:rsidR="002521C9" w:rsidRDefault="002521C9">
      <w:pPr>
        <w:rPr>
          <w:b/>
        </w:rPr>
      </w:pPr>
    </w:p>
    <w:p w14:paraId="1D9F596A" w14:textId="6CF61A2D" w:rsidR="002521C9" w:rsidRDefault="002521C9">
      <w:pPr>
        <w:rPr>
          <w:b/>
        </w:rPr>
      </w:pPr>
    </w:p>
    <w:p w14:paraId="38572F80" w14:textId="77777777" w:rsidR="00CF36FA" w:rsidRDefault="00CF36FA">
      <w:pPr>
        <w:rPr>
          <w:b/>
        </w:rPr>
      </w:pPr>
    </w:p>
    <w:p w14:paraId="71A00AF7" w14:textId="12B25012" w:rsidR="008164E0" w:rsidRDefault="00376485">
      <w:pPr>
        <w:rPr>
          <w:b/>
        </w:rPr>
      </w:pPr>
      <w:r w:rsidRPr="00376485">
        <w:rPr>
          <w:b/>
        </w:rPr>
        <w:lastRenderedPageBreak/>
        <w:t>Feedback template for supervising radiographers</w:t>
      </w:r>
    </w:p>
    <w:p w14:paraId="23D195FA" w14:textId="77777777" w:rsidR="00376485" w:rsidRDefault="00376485">
      <w:pPr>
        <w:rPr>
          <w:b/>
        </w:rPr>
      </w:pPr>
      <w:r>
        <w:rPr>
          <w:b/>
        </w:rPr>
        <w:t>Assessment criteria</w:t>
      </w:r>
    </w:p>
    <w:p w14:paraId="3A734F31" w14:textId="161C9542" w:rsidR="00376485" w:rsidRDefault="00376485" w:rsidP="0037648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Patient</w:t>
      </w:r>
      <w:r w:rsidR="00003C9D">
        <w:rPr>
          <w:b/>
        </w:rPr>
        <w:t>-centred-c</w:t>
      </w:r>
      <w:r>
        <w:rPr>
          <w:b/>
        </w:rPr>
        <w:t>are</w:t>
      </w:r>
    </w:p>
    <w:p w14:paraId="74B1ED8E" w14:textId="77777777" w:rsidR="00376485" w:rsidRDefault="00376485" w:rsidP="00376485">
      <w:pPr>
        <w:pStyle w:val="ListParagraph"/>
        <w:rPr>
          <w:b/>
        </w:rPr>
      </w:pPr>
    </w:p>
    <w:tbl>
      <w:tblPr>
        <w:tblStyle w:val="TableGrid"/>
        <w:tblW w:w="7989" w:type="dxa"/>
        <w:tblInd w:w="720" w:type="dxa"/>
        <w:tblLook w:val="04A0" w:firstRow="1" w:lastRow="0" w:firstColumn="1" w:lastColumn="0" w:noHBand="0" w:noVBand="1"/>
      </w:tblPr>
      <w:tblGrid>
        <w:gridCol w:w="5562"/>
        <w:gridCol w:w="929"/>
        <w:gridCol w:w="1498"/>
      </w:tblGrid>
      <w:tr w:rsidR="00287AE1" w14:paraId="40427AE7" w14:textId="77777777" w:rsidTr="00B71741">
        <w:trPr>
          <w:trHeight w:val="537"/>
        </w:trPr>
        <w:tc>
          <w:tcPr>
            <w:tcW w:w="5562" w:type="dxa"/>
          </w:tcPr>
          <w:p w14:paraId="68F349DC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29" w:type="dxa"/>
          </w:tcPr>
          <w:p w14:paraId="58655EB4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1498" w:type="dxa"/>
          </w:tcPr>
          <w:p w14:paraId="42187B64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 Awarded</w:t>
            </w:r>
          </w:p>
        </w:tc>
      </w:tr>
      <w:tr w:rsidR="00287AE1" w14:paraId="643D03A1" w14:textId="77777777" w:rsidTr="00B71741">
        <w:trPr>
          <w:trHeight w:val="810"/>
        </w:trPr>
        <w:tc>
          <w:tcPr>
            <w:tcW w:w="5562" w:type="dxa"/>
          </w:tcPr>
          <w:p w14:paraId="5DD9AE24" w14:textId="77777777" w:rsidR="00740E53" w:rsidRDefault="00287AE1" w:rsidP="005E6D35">
            <w:pPr>
              <w:pStyle w:val="ListParagraph"/>
              <w:numPr>
                <w:ilvl w:val="0"/>
                <w:numId w:val="10"/>
              </w:numPr>
            </w:pPr>
            <w:r w:rsidRPr="00376485">
              <w:t xml:space="preserve">The </w:t>
            </w:r>
            <w:r>
              <w:t>intern radiographer</w:t>
            </w:r>
            <w:r w:rsidRPr="00376485">
              <w:t xml:space="preserve"> consistently demonstrated initiative in anticipation of the patients</w:t>
            </w:r>
            <w:r>
              <w:t>’</w:t>
            </w:r>
            <w:r w:rsidRPr="00376485">
              <w:t xml:space="preserve"> needs. </w:t>
            </w:r>
          </w:p>
          <w:p w14:paraId="3EE3BB26" w14:textId="77777777" w:rsidR="00740E53" w:rsidRDefault="00287AE1" w:rsidP="005E6D35">
            <w:pPr>
              <w:pStyle w:val="ListParagraph"/>
              <w:numPr>
                <w:ilvl w:val="0"/>
                <w:numId w:val="10"/>
              </w:numPr>
            </w:pPr>
            <w:r w:rsidRPr="00376485">
              <w:t xml:space="preserve">No omissions in attention to detail. </w:t>
            </w:r>
          </w:p>
          <w:p w14:paraId="5171C603" w14:textId="3E257AC5" w:rsidR="00287AE1" w:rsidRPr="00376485" w:rsidRDefault="00287AE1" w:rsidP="005E6D35">
            <w:pPr>
              <w:pStyle w:val="ListParagraph"/>
              <w:numPr>
                <w:ilvl w:val="0"/>
                <w:numId w:val="10"/>
              </w:numPr>
            </w:pPr>
            <w:r w:rsidRPr="00376485">
              <w:t>All aspects considered</w:t>
            </w:r>
          </w:p>
        </w:tc>
        <w:tc>
          <w:tcPr>
            <w:tcW w:w="929" w:type="dxa"/>
          </w:tcPr>
          <w:p w14:paraId="14C62F9E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98" w:type="dxa"/>
          </w:tcPr>
          <w:p w14:paraId="11041241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</w:p>
        </w:tc>
      </w:tr>
      <w:tr w:rsidR="00287AE1" w14:paraId="3066D873" w14:textId="77777777" w:rsidTr="00B71741">
        <w:trPr>
          <w:trHeight w:val="817"/>
        </w:trPr>
        <w:tc>
          <w:tcPr>
            <w:tcW w:w="5562" w:type="dxa"/>
          </w:tcPr>
          <w:p w14:paraId="751778F4" w14:textId="77777777" w:rsidR="00740E53" w:rsidRDefault="00287AE1" w:rsidP="00740E53">
            <w:pPr>
              <w:pStyle w:val="ListParagraph"/>
              <w:numPr>
                <w:ilvl w:val="0"/>
                <w:numId w:val="11"/>
              </w:numPr>
            </w:pPr>
            <w:r w:rsidRPr="00376485">
              <w:t xml:space="preserve">The </w:t>
            </w:r>
            <w:r>
              <w:t>intern radiographer</w:t>
            </w:r>
            <w:r w:rsidRPr="00376485">
              <w:t xml:space="preserve"> </w:t>
            </w:r>
            <w:proofErr w:type="gramStart"/>
            <w:r w:rsidRPr="00376485">
              <w:t>made an effort</w:t>
            </w:r>
            <w:proofErr w:type="gramEnd"/>
            <w:r w:rsidRPr="00376485">
              <w:t xml:space="preserve"> to anticipate the patients</w:t>
            </w:r>
            <w:r>
              <w:t>’</w:t>
            </w:r>
            <w:r w:rsidRPr="00376485">
              <w:t xml:space="preserve"> needs. </w:t>
            </w:r>
          </w:p>
          <w:p w14:paraId="13C1244A" w14:textId="153388E5" w:rsidR="00287AE1" w:rsidRPr="00376485" w:rsidRDefault="00287AE1" w:rsidP="00740E53">
            <w:pPr>
              <w:pStyle w:val="ListParagraph"/>
              <w:numPr>
                <w:ilvl w:val="0"/>
                <w:numId w:val="11"/>
              </w:numPr>
            </w:pPr>
            <w:r w:rsidRPr="00376485">
              <w:t>Minimal omissions in general care of the patient</w:t>
            </w:r>
            <w:r>
              <w:t>s</w:t>
            </w:r>
            <w:r w:rsidRPr="00376485">
              <w:t>.</w:t>
            </w:r>
          </w:p>
        </w:tc>
        <w:tc>
          <w:tcPr>
            <w:tcW w:w="929" w:type="dxa"/>
          </w:tcPr>
          <w:p w14:paraId="7399D477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98" w:type="dxa"/>
          </w:tcPr>
          <w:p w14:paraId="092375B2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</w:p>
        </w:tc>
      </w:tr>
      <w:tr w:rsidR="00287AE1" w14:paraId="0458F78B" w14:textId="77777777" w:rsidTr="00B71741">
        <w:trPr>
          <w:trHeight w:val="810"/>
        </w:trPr>
        <w:tc>
          <w:tcPr>
            <w:tcW w:w="5562" w:type="dxa"/>
          </w:tcPr>
          <w:p w14:paraId="649CB115" w14:textId="77777777" w:rsidR="00740E53" w:rsidRDefault="00287AE1" w:rsidP="00740E53">
            <w:pPr>
              <w:pStyle w:val="ListParagraph"/>
              <w:numPr>
                <w:ilvl w:val="0"/>
                <w:numId w:val="12"/>
              </w:numPr>
            </w:pPr>
            <w:r w:rsidRPr="001E6C72">
              <w:t>Some patient</w:t>
            </w:r>
            <w:r>
              <w:t>s</w:t>
            </w:r>
            <w:r w:rsidRPr="001E6C72">
              <w:t xml:space="preserve"> care was omitted, e.g. the </w:t>
            </w:r>
            <w:r>
              <w:t>intern radiographer</w:t>
            </w:r>
            <w:r w:rsidRPr="001E6C72">
              <w:t xml:space="preserve"> </w:t>
            </w:r>
            <w:r>
              <w:t xml:space="preserve">did not give </w:t>
            </w:r>
            <w:r w:rsidRPr="001E6C72">
              <w:t xml:space="preserve">patient </w:t>
            </w:r>
            <w:r>
              <w:t>full instructions</w:t>
            </w:r>
            <w:r w:rsidRPr="001E6C72">
              <w:t xml:space="preserve"> </w:t>
            </w:r>
            <w:r>
              <w:t xml:space="preserve">before, during and after procedure. </w:t>
            </w:r>
          </w:p>
          <w:p w14:paraId="748A82C0" w14:textId="7811F97A" w:rsidR="00287AE1" w:rsidRPr="001E6C72" w:rsidRDefault="00287AE1" w:rsidP="00740E53">
            <w:pPr>
              <w:pStyle w:val="ListParagraph"/>
              <w:numPr>
                <w:ilvl w:val="0"/>
                <w:numId w:val="12"/>
              </w:numPr>
            </w:pPr>
            <w:r w:rsidRPr="001E6C72">
              <w:t>Patient</w:t>
            </w:r>
            <w:r>
              <w:t>s</w:t>
            </w:r>
            <w:r w:rsidRPr="001E6C72">
              <w:t xml:space="preserve"> had to ask for help.</w:t>
            </w:r>
          </w:p>
        </w:tc>
        <w:tc>
          <w:tcPr>
            <w:tcW w:w="929" w:type="dxa"/>
          </w:tcPr>
          <w:p w14:paraId="00C6EAD4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98" w:type="dxa"/>
          </w:tcPr>
          <w:p w14:paraId="1E88E229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</w:p>
        </w:tc>
      </w:tr>
      <w:tr w:rsidR="00287AE1" w14:paraId="14D42380" w14:textId="77777777" w:rsidTr="00B71741">
        <w:trPr>
          <w:trHeight w:val="537"/>
        </w:trPr>
        <w:tc>
          <w:tcPr>
            <w:tcW w:w="5562" w:type="dxa"/>
          </w:tcPr>
          <w:p w14:paraId="0C18DD31" w14:textId="77777777" w:rsidR="00740E53" w:rsidRDefault="00287AE1" w:rsidP="00740E53">
            <w:pPr>
              <w:pStyle w:val="ListParagraph"/>
              <w:numPr>
                <w:ilvl w:val="0"/>
                <w:numId w:val="13"/>
              </w:numPr>
            </w:pPr>
            <w:r w:rsidRPr="003312F7">
              <w:t>Potential risk to patient</w:t>
            </w:r>
            <w:r>
              <w:t>s</w:t>
            </w:r>
            <w:r w:rsidRPr="003312F7">
              <w:t>.</w:t>
            </w:r>
            <w:r>
              <w:t xml:space="preserve"> </w:t>
            </w:r>
          </w:p>
          <w:p w14:paraId="641D4F42" w14:textId="32D763B5" w:rsidR="00287AE1" w:rsidRPr="003312F7" w:rsidRDefault="00287AE1" w:rsidP="00740E53">
            <w:pPr>
              <w:pStyle w:val="ListParagraph"/>
              <w:numPr>
                <w:ilvl w:val="0"/>
                <w:numId w:val="13"/>
              </w:numPr>
            </w:pPr>
            <w:r w:rsidRPr="003312F7">
              <w:t>Patients</w:t>
            </w:r>
            <w:r>
              <w:t>’</w:t>
            </w:r>
            <w:r w:rsidRPr="003312F7">
              <w:t xml:space="preserve"> request for aid</w:t>
            </w:r>
            <w:r>
              <w:t xml:space="preserve"> </w:t>
            </w:r>
            <w:r w:rsidRPr="003312F7">
              <w:t xml:space="preserve">was ignored or the </w:t>
            </w:r>
            <w:r>
              <w:t xml:space="preserve">intern radiographer </w:t>
            </w:r>
            <w:r w:rsidRPr="003312F7">
              <w:t>needed reminding by</w:t>
            </w:r>
            <w:r>
              <w:t xml:space="preserve"> </w:t>
            </w:r>
            <w:r w:rsidRPr="003312F7">
              <w:t>patient</w:t>
            </w:r>
            <w:r>
              <w:t>s</w:t>
            </w:r>
            <w:r w:rsidRPr="003312F7">
              <w:t>.</w:t>
            </w:r>
          </w:p>
        </w:tc>
        <w:tc>
          <w:tcPr>
            <w:tcW w:w="929" w:type="dxa"/>
          </w:tcPr>
          <w:p w14:paraId="537686EB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98" w:type="dxa"/>
          </w:tcPr>
          <w:p w14:paraId="233073B8" w14:textId="77777777" w:rsidR="00287AE1" w:rsidRDefault="00287AE1" w:rsidP="00376485">
            <w:pPr>
              <w:pStyle w:val="ListParagraph"/>
              <w:ind w:left="0"/>
              <w:rPr>
                <w:b/>
              </w:rPr>
            </w:pPr>
          </w:p>
        </w:tc>
      </w:tr>
    </w:tbl>
    <w:p w14:paraId="49C0FBE5" w14:textId="77777777" w:rsidR="00376485" w:rsidRDefault="00376485">
      <w:pPr>
        <w:rPr>
          <w:b/>
        </w:rPr>
      </w:pPr>
    </w:p>
    <w:p w14:paraId="0B8C4A39" w14:textId="77777777" w:rsidR="00376485" w:rsidRDefault="00E914B7" w:rsidP="00E914B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Communication</w:t>
      </w:r>
    </w:p>
    <w:p w14:paraId="200831DE" w14:textId="77777777" w:rsidR="00E914B7" w:rsidRDefault="00E914B7" w:rsidP="00E914B7">
      <w:pPr>
        <w:pStyle w:val="ListParagraph"/>
        <w:rPr>
          <w:b/>
        </w:rPr>
      </w:pPr>
    </w:p>
    <w:tbl>
      <w:tblPr>
        <w:tblStyle w:val="TableGrid"/>
        <w:tblW w:w="8006" w:type="dxa"/>
        <w:tblInd w:w="720" w:type="dxa"/>
        <w:tblLook w:val="04A0" w:firstRow="1" w:lastRow="0" w:firstColumn="1" w:lastColumn="0" w:noHBand="0" w:noVBand="1"/>
      </w:tblPr>
      <w:tblGrid>
        <w:gridCol w:w="5574"/>
        <w:gridCol w:w="932"/>
        <w:gridCol w:w="1500"/>
      </w:tblGrid>
      <w:tr w:rsidR="00287AE1" w14:paraId="78025C53" w14:textId="77777777" w:rsidTr="00B71741">
        <w:trPr>
          <w:trHeight w:val="454"/>
        </w:trPr>
        <w:tc>
          <w:tcPr>
            <w:tcW w:w="5574" w:type="dxa"/>
          </w:tcPr>
          <w:p w14:paraId="756DDE39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  <w:bookmarkStart w:id="0" w:name="_Hlk500753804"/>
          </w:p>
        </w:tc>
        <w:tc>
          <w:tcPr>
            <w:tcW w:w="932" w:type="dxa"/>
          </w:tcPr>
          <w:p w14:paraId="12F322FA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1500" w:type="dxa"/>
          </w:tcPr>
          <w:p w14:paraId="2D92E906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 Awarded</w:t>
            </w:r>
          </w:p>
        </w:tc>
      </w:tr>
      <w:tr w:rsidR="00287AE1" w14:paraId="4C812C8C" w14:textId="77777777" w:rsidTr="00B71741">
        <w:trPr>
          <w:trHeight w:val="1145"/>
        </w:trPr>
        <w:tc>
          <w:tcPr>
            <w:tcW w:w="5574" w:type="dxa"/>
          </w:tcPr>
          <w:p w14:paraId="692BE28F" w14:textId="77777777" w:rsidR="00287AE1" w:rsidRDefault="00287AE1" w:rsidP="00287AE1">
            <w:pPr>
              <w:pStyle w:val="ListParagraph"/>
              <w:numPr>
                <w:ilvl w:val="0"/>
                <w:numId w:val="4"/>
              </w:numPr>
            </w:pPr>
            <w:r w:rsidRPr="00E914B7">
              <w:t xml:space="preserve">The </w:t>
            </w:r>
            <w:r>
              <w:t>intern radiographer</w:t>
            </w:r>
            <w:r w:rsidRPr="00E914B7">
              <w:t xml:space="preserve"> demonstrated</w:t>
            </w:r>
            <w:r>
              <w:t xml:space="preserve"> </w:t>
            </w:r>
            <w:r w:rsidRPr="00E914B7">
              <w:t>excellent communication</w:t>
            </w:r>
            <w:r>
              <w:t xml:space="preserve"> with </w:t>
            </w:r>
            <w:r w:rsidRPr="00E914B7">
              <w:t>the patient</w:t>
            </w:r>
            <w:r>
              <w:t>s</w:t>
            </w:r>
            <w:r w:rsidRPr="00E914B7">
              <w:t xml:space="preserve"> and</w:t>
            </w:r>
            <w:r>
              <w:t xml:space="preserve"> </w:t>
            </w:r>
            <w:r w:rsidRPr="00E914B7">
              <w:t>staff</w:t>
            </w:r>
            <w:r>
              <w:t xml:space="preserve">. </w:t>
            </w:r>
          </w:p>
          <w:p w14:paraId="0DB584EC" w14:textId="635D3CED" w:rsidR="00287AE1" w:rsidRPr="00376485" w:rsidRDefault="00287AE1" w:rsidP="00B71741">
            <w:pPr>
              <w:pStyle w:val="ListParagraph"/>
              <w:numPr>
                <w:ilvl w:val="0"/>
                <w:numId w:val="3"/>
              </w:numPr>
            </w:pPr>
            <w:r>
              <w:t>A</w:t>
            </w:r>
            <w:r w:rsidRPr="00E914B7">
              <w:t>ccount was taken of</w:t>
            </w:r>
            <w:r>
              <w:t xml:space="preserve"> </w:t>
            </w:r>
            <w:r w:rsidRPr="00E914B7">
              <w:t>the patients</w:t>
            </w:r>
            <w:r>
              <w:t>’</w:t>
            </w:r>
            <w:r w:rsidRPr="00E914B7">
              <w:t xml:space="preserve"> sensitivity and</w:t>
            </w:r>
            <w:r>
              <w:t xml:space="preserve"> </w:t>
            </w:r>
            <w:r w:rsidRPr="00E914B7">
              <w:t xml:space="preserve">condition. </w:t>
            </w:r>
            <w:r w:rsidR="00B71741">
              <w:t xml:space="preserve"> </w:t>
            </w:r>
            <w:r w:rsidRPr="00E914B7">
              <w:t>Instructions</w:t>
            </w:r>
            <w:r>
              <w:t xml:space="preserve"> </w:t>
            </w:r>
            <w:r w:rsidRPr="00E914B7">
              <w:t xml:space="preserve">clear, </w:t>
            </w:r>
            <w:proofErr w:type="gramStart"/>
            <w:r w:rsidRPr="00E914B7">
              <w:t>appropriate</w:t>
            </w:r>
            <w:proofErr w:type="gramEnd"/>
            <w:r w:rsidRPr="00E914B7">
              <w:t xml:space="preserve"> and</w:t>
            </w:r>
            <w:r>
              <w:t xml:space="preserve"> </w:t>
            </w:r>
            <w:r w:rsidRPr="00E914B7">
              <w:t>confident.</w:t>
            </w:r>
            <w:r w:rsidR="00B71741">
              <w:t xml:space="preserve"> </w:t>
            </w:r>
            <w:r w:rsidRPr="00E914B7">
              <w:t>Established a</w:t>
            </w:r>
            <w:r>
              <w:t xml:space="preserve"> </w:t>
            </w:r>
            <w:r w:rsidRPr="00E914B7">
              <w:t>professional rapport.</w:t>
            </w:r>
          </w:p>
        </w:tc>
        <w:tc>
          <w:tcPr>
            <w:tcW w:w="932" w:type="dxa"/>
          </w:tcPr>
          <w:p w14:paraId="07B907C3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00" w:type="dxa"/>
          </w:tcPr>
          <w:p w14:paraId="1596928F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287AE1" w14:paraId="7BE92082" w14:textId="77777777" w:rsidTr="00B71741">
        <w:trPr>
          <w:trHeight w:val="684"/>
        </w:trPr>
        <w:tc>
          <w:tcPr>
            <w:tcW w:w="5574" w:type="dxa"/>
          </w:tcPr>
          <w:p w14:paraId="6EA64FEF" w14:textId="77777777" w:rsidR="00287AE1" w:rsidRDefault="00287AE1" w:rsidP="00287AE1">
            <w:pPr>
              <w:pStyle w:val="ListParagraph"/>
              <w:numPr>
                <w:ilvl w:val="0"/>
                <w:numId w:val="6"/>
              </w:numPr>
            </w:pPr>
            <w:r w:rsidRPr="007C00BF">
              <w:t>Good communication</w:t>
            </w:r>
            <w:r>
              <w:t xml:space="preserve"> with </w:t>
            </w:r>
            <w:r w:rsidRPr="007C00BF">
              <w:t>the patient</w:t>
            </w:r>
            <w:r>
              <w:t>s</w:t>
            </w:r>
            <w:r w:rsidRPr="007C00BF">
              <w:t xml:space="preserve"> and</w:t>
            </w:r>
            <w:r>
              <w:t xml:space="preserve"> </w:t>
            </w:r>
            <w:r w:rsidRPr="007C00BF">
              <w:t xml:space="preserve">other staff. </w:t>
            </w:r>
          </w:p>
          <w:p w14:paraId="17179C4B" w14:textId="77777777" w:rsidR="00287AE1" w:rsidRDefault="00287AE1" w:rsidP="00287AE1">
            <w:pPr>
              <w:pStyle w:val="ListParagraph"/>
              <w:numPr>
                <w:ilvl w:val="0"/>
                <w:numId w:val="6"/>
              </w:numPr>
            </w:pPr>
            <w:r w:rsidRPr="007C00BF">
              <w:t>Instructions</w:t>
            </w:r>
            <w:r>
              <w:t xml:space="preserve"> </w:t>
            </w:r>
            <w:r w:rsidRPr="007C00BF">
              <w:t>were clear and relevant.</w:t>
            </w:r>
            <w:r>
              <w:t xml:space="preserve"> </w:t>
            </w:r>
          </w:p>
          <w:p w14:paraId="1296E455" w14:textId="77A52F61" w:rsidR="00287AE1" w:rsidRPr="00376485" w:rsidRDefault="00287AE1" w:rsidP="00287AE1">
            <w:pPr>
              <w:pStyle w:val="ListParagraph"/>
              <w:numPr>
                <w:ilvl w:val="0"/>
                <w:numId w:val="6"/>
              </w:numPr>
            </w:pPr>
            <w:r w:rsidRPr="007C00BF">
              <w:t>Some effort to establish a</w:t>
            </w:r>
            <w:r>
              <w:t xml:space="preserve"> </w:t>
            </w:r>
            <w:r w:rsidRPr="007C00BF">
              <w:t>rapport.</w:t>
            </w:r>
          </w:p>
        </w:tc>
        <w:tc>
          <w:tcPr>
            <w:tcW w:w="932" w:type="dxa"/>
          </w:tcPr>
          <w:p w14:paraId="41C252D1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00" w:type="dxa"/>
          </w:tcPr>
          <w:p w14:paraId="4DCE3C38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287AE1" w14:paraId="226DE4DE" w14:textId="77777777" w:rsidTr="00B71741">
        <w:trPr>
          <w:trHeight w:val="684"/>
        </w:trPr>
        <w:tc>
          <w:tcPr>
            <w:tcW w:w="5574" w:type="dxa"/>
          </w:tcPr>
          <w:p w14:paraId="754AD3F7" w14:textId="77777777" w:rsidR="00287AE1" w:rsidRDefault="00287AE1" w:rsidP="00287AE1">
            <w:pPr>
              <w:pStyle w:val="ListParagraph"/>
              <w:numPr>
                <w:ilvl w:val="0"/>
                <w:numId w:val="7"/>
              </w:numPr>
            </w:pPr>
            <w:r w:rsidRPr="00584FC2">
              <w:t xml:space="preserve">The </w:t>
            </w:r>
            <w:r>
              <w:t>intern radiographer</w:t>
            </w:r>
            <w:r w:rsidRPr="00584FC2">
              <w:t xml:space="preserve"> communicated</w:t>
            </w:r>
            <w:r>
              <w:t xml:space="preserve"> </w:t>
            </w:r>
            <w:r w:rsidRPr="00584FC2">
              <w:t>with the patient</w:t>
            </w:r>
            <w:r>
              <w:t>s</w:t>
            </w:r>
            <w:r w:rsidRPr="00584FC2">
              <w:t xml:space="preserve"> and</w:t>
            </w:r>
            <w:r>
              <w:t xml:space="preserve"> </w:t>
            </w:r>
            <w:r w:rsidRPr="00584FC2">
              <w:t>relevant staff</w:t>
            </w:r>
          </w:p>
          <w:p w14:paraId="17753B77" w14:textId="77777777" w:rsidR="00287AE1" w:rsidRDefault="00287AE1" w:rsidP="00287AE1">
            <w:pPr>
              <w:pStyle w:val="ListParagraph"/>
              <w:numPr>
                <w:ilvl w:val="0"/>
                <w:numId w:val="7"/>
              </w:numPr>
            </w:pPr>
            <w:r>
              <w:t>S</w:t>
            </w:r>
            <w:r w:rsidRPr="00584FC2">
              <w:t>ome lack of</w:t>
            </w:r>
            <w:r>
              <w:t xml:space="preserve"> </w:t>
            </w:r>
            <w:r w:rsidRPr="00584FC2">
              <w:t xml:space="preserve">clarity, </w:t>
            </w:r>
            <w:proofErr w:type="gramStart"/>
            <w:r w:rsidRPr="00584FC2">
              <w:t>confidence</w:t>
            </w:r>
            <w:proofErr w:type="gramEnd"/>
            <w:r w:rsidRPr="00584FC2">
              <w:t xml:space="preserve"> or</w:t>
            </w:r>
            <w:r>
              <w:t xml:space="preserve"> </w:t>
            </w:r>
            <w:r w:rsidRPr="00584FC2">
              <w:t xml:space="preserve">precision. </w:t>
            </w:r>
          </w:p>
          <w:p w14:paraId="0E5A8232" w14:textId="765E371D" w:rsidR="00287AE1" w:rsidRPr="001E6C72" w:rsidRDefault="00287AE1" w:rsidP="00287AE1">
            <w:pPr>
              <w:pStyle w:val="ListParagraph"/>
              <w:numPr>
                <w:ilvl w:val="0"/>
                <w:numId w:val="7"/>
              </w:numPr>
            </w:pPr>
            <w:r w:rsidRPr="00584FC2">
              <w:t>Limited rapport.</w:t>
            </w:r>
          </w:p>
        </w:tc>
        <w:tc>
          <w:tcPr>
            <w:tcW w:w="932" w:type="dxa"/>
          </w:tcPr>
          <w:p w14:paraId="414182F1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0" w:type="dxa"/>
          </w:tcPr>
          <w:p w14:paraId="5990C8A2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287AE1" w14:paraId="7A276B94" w14:textId="77777777" w:rsidTr="00B71741">
        <w:trPr>
          <w:trHeight w:val="684"/>
        </w:trPr>
        <w:tc>
          <w:tcPr>
            <w:tcW w:w="5574" w:type="dxa"/>
          </w:tcPr>
          <w:p w14:paraId="0E6BEEFB" w14:textId="77777777" w:rsidR="00287AE1" w:rsidRDefault="00287AE1" w:rsidP="00287AE1">
            <w:pPr>
              <w:pStyle w:val="ListParagraph"/>
              <w:numPr>
                <w:ilvl w:val="0"/>
                <w:numId w:val="8"/>
              </w:numPr>
            </w:pPr>
            <w:r w:rsidRPr="008478E5">
              <w:t>Minimal communication of</w:t>
            </w:r>
            <w:r>
              <w:t xml:space="preserve"> </w:t>
            </w:r>
            <w:r w:rsidRPr="008478E5">
              <w:t>poor clarity to the patient</w:t>
            </w:r>
            <w:r>
              <w:t>s</w:t>
            </w:r>
            <w:r w:rsidRPr="008478E5">
              <w:t xml:space="preserve"> or</w:t>
            </w:r>
            <w:r>
              <w:t xml:space="preserve"> </w:t>
            </w:r>
            <w:r w:rsidRPr="008478E5">
              <w:t>staff.</w:t>
            </w:r>
          </w:p>
          <w:p w14:paraId="6CF1CF58" w14:textId="0DCA7719" w:rsidR="00287AE1" w:rsidRPr="003312F7" w:rsidRDefault="00287AE1" w:rsidP="00B71741">
            <w:pPr>
              <w:pStyle w:val="ListParagraph"/>
              <w:numPr>
                <w:ilvl w:val="0"/>
                <w:numId w:val="8"/>
              </w:numPr>
            </w:pPr>
            <w:r w:rsidRPr="008478E5">
              <w:t>The patients</w:t>
            </w:r>
            <w:r>
              <w:t xml:space="preserve">’ </w:t>
            </w:r>
            <w:r w:rsidRPr="008478E5">
              <w:t>understanding of</w:t>
            </w:r>
            <w:r>
              <w:t xml:space="preserve"> </w:t>
            </w:r>
            <w:r w:rsidRPr="008478E5">
              <w:t>instructions was not</w:t>
            </w:r>
            <w:r>
              <w:t xml:space="preserve"> </w:t>
            </w:r>
            <w:r w:rsidRPr="008478E5">
              <w:t xml:space="preserve">checked. </w:t>
            </w:r>
            <w:r w:rsidR="00B71741">
              <w:t xml:space="preserve"> </w:t>
            </w:r>
            <w:r w:rsidRPr="008478E5">
              <w:t>Inappropriate or</w:t>
            </w:r>
            <w:r>
              <w:t xml:space="preserve"> </w:t>
            </w:r>
            <w:r w:rsidRPr="008478E5">
              <w:t>no rapport</w:t>
            </w:r>
          </w:p>
        </w:tc>
        <w:tc>
          <w:tcPr>
            <w:tcW w:w="932" w:type="dxa"/>
          </w:tcPr>
          <w:p w14:paraId="13AC53BD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00" w:type="dxa"/>
          </w:tcPr>
          <w:p w14:paraId="2A9390D1" w14:textId="77777777" w:rsidR="00287AE1" w:rsidRDefault="00287AE1" w:rsidP="003406F7">
            <w:pPr>
              <w:pStyle w:val="ListParagraph"/>
              <w:ind w:left="0"/>
              <w:rPr>
                <w:b/>
              </w:rPr>
            </w:pPr>
          </w:p>
        </w:tc>
      </w:tr>
      <w:bookmarkEnd w:id="0"/>
    </w:tbl>
    <w:p w14:paraId="5973B655" w14:textId="31BAB0C5" w:rsidR="00B71741" w:rsidRDefault="00B71741" w:rsidP="00B71741">
      <w:pPr>
        <w:rPr>
          <w:b/>
        </w:rPr>
      </w:pPr>
    </w:p>
    <w:p w14:paraId="621C3F85" w14:textId="2CDCE1A0" w:rsidR="00B71741" w:rsidRDefault="00B71741" w:rsidP="00B71741">
      <w:pPr>
        <w:rPr>
          <w:b/>
        </w:rPr>
      </w:pPr>
    </w:p>
    <w:p w14:paraId="30C88BF2" w14:textId="77777777" w:rsidR="00B841CA" w:rsidRDefault="00B841CA" w:rsidP="00B71741">
      <w:pPr>
        <w:rPr>
          <w:b/>
        </w:rPr>
      </w:pPr>
    </w:p>
    <w:p w14:paraId="40EEF0D1" w14:textId="77777777" w:rsidR="00B71741" w:rsidRPr="00B71741" w:rsidRDefault="00B71741" w:rsidP="00B71741">
      <w:pPr>
        <w:rPr>
          <w:b/>
        </w:rPr>
      </w:pPr>
    </w:p>
    <w:p w14:paraId="3A7DC9B0" w14:textId="3E68E706" w:rsidR="003F315B" w:rsidRDefault="003F315B" w:rsidP="003F315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Health and safety</w:t>
      </w:r>
    </w:p>
    <w:p w14:paraId="06AF3950" w14:textId="77777777" w:rsidR="008A7AB7" w:rsidRDefault="008A7AB7" w:rsidP="008A7AB7">
      <w:pPr>
        <w:pStyle w:val="ListParagraph"/>
        <w:rPr>
          <w:b/>
        </w:rPr>
      </w:pPr>
    </w:p>
    <w:tbl>
      <w:tblPr>
        <w:tblStyle w:val="TableGrid"/>
        <w:tblW w:w="8067" w:type="dxa"/>
        <w:tblInd w:w="720" w:type="dxa"/>
        <w:tblLook w:val="04A0" w:firstRow="1" w:lastRow="0" w:firstColumn="1" w:lastColumn="0" w:noHBand="0" w:noVBand="1"/>
      </w:tblPr>
      <w:tblGrid>
        <w:gridCol w:w="5619"/>
        <w:gridCol w:w="938"/>
        <w:gridCol w:w="1510"/>
      </w:tblGrid>
      <w:tr w:rsidR="009C0A49" w14:paraId="4CCC2311" w14:textId="77777777" w:rsidTr="00B71741">
        <w:trPr>
          <w:trHeight w:val="565"/>
        </w:trPr>
        <w:tc>
          <w:tcPr>
            <w:tcW w:w="5619" w:type="dxa"/>
          </w:tcPr>
          <w:p w14:paraId="0B365369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38" w:type="dxa"/>
          </w:tcPr>
          <w:p w14:paraId="3E2A901A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1510" w:type="dxa"/>
          </w:tcPr>
          <w:p w14:paraId="182B363B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 Awarded</w:t>
            </w:r>
          </w:p>
        </w:tc>
      </w:tr>
      <w:tr w:rsidR="009C0A49" w14:paraId="4C5D073B" w14:textId="77777777" w:rsidTr="00B71741">
        <w:trPr>
          <w:trHeight w:val="853"/>
        </w:trPr>
        <w:tc>
          <w:tcPr>
            <w:tcW w:w="5619" w:type="dxa"/>
          </w:tcPr>
          <w:p w14:paraId="5929E5A4" w14:textId="1B188C44" w:rsidR="009C0A49" w:rsidRPr="00376485" w:rsidRDefault="009C0A49" w:rsidP="003F315B">
            <w:pPr>
              <w:pStyle w:val="ListParagraph"/>
              <w:numPr>
                <w:ilvl w:val="0"/>
                <w:numId w:val="9"/>
              </w:numPr>
            </w:pPr>
            <w:r w:rsidRPr="003F315B">
              <w:t>All aspects of health and</w:t>
            </w:r>
            <w:r>
              <w:t xml:space="preserve"> </w:t>
            </w:r>
            <w:r w:rsidRPr="003F315B">
              <w:t>safety for the patient, staff,</w:t>
            </w:r>
            <w:r>
              <w:t xml:space="preserve"> </w:t>
            </w:r>
            <w:proofErr w:type="gramStart"/>
            <w:r w:rsidRPr="003F315B">
              <w:t>self</w:t>
            </w:r>
            <w:proofErr w:type="gramEnd"/>
            <w:r w:rsidRPr="003F315B">
              <w:t xml:space="preserve"> and visitors were</w:t>
            </w:r>
            <w:r>
              <w:t xml:space="preserve"> </w:t>
            </w:r>
            <w:r w:rsidRPr="003F315B">
              <w:t>anticipated and adhered to</w:t>
            </w:r>
            <w:r>
              <w:t xml:space="preserve"> all the time </w:t>
            </w:r>
            <w:r w:rsidRPr="003F315B">
              <w:t>e.g. manual handling,</w:t>
            </w:r>
            <w:r>
              <w:t xml:space="preserve"> </w:t>
            </w:r>
            <w:r w:rsidRPr="003F315B">
              <w:t>radiation safety</w:t>
            </w:r>
          </w:p>
        </w:tc>
        <w:tc>
          <w:tcPr>
            <w:tcW w:w="938" w:type="dxa"/>
          </w:tcPr>
          <w:p w14:paraId="375B9CC5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</w:tcPr>
          <w:p w14:paraId="3F80D44B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7C8AEE2A" w14:textId="77777777" w:rsidTr="00B71741">
        <w:trPr>
          <w:trHeight w:val="853"/>
        </w:trPr>
        <w:tc>
          <w:tcPr>
            <w:tcW w:w="5619" w:type="dxa"/>
          </w:tcPr>
          <w:p w14:paraId="27EB2EF0" w14:textId="50EEE6FF" w:rsidR="009C0A49" w:rsidRPr="00376485" w:rsidRDefault="009C0A49" w:rsidP="004D38B8">
            <w:pPr>
              <w:pStyle w:val="ListParagraph"/>
              <w:numPr>
                <w:ilvl w:val="0"/>
                <w:numId w:val="9"/>
              </w:numPr>
            </w:pPr>
            <w:r>
              <w:t>Intern radiographer</w:t>
            </w:r>
            <w:r w:rsidRPr="008123E1">
              <w:t xml:space="preserve"> showed</w:t>
            </w:r>
            <w:r>
              <w:t xml:space="preserve"> </w:t>
            </w:r>
            <w:r w:rsidRPr="008123E1">
              <w:t>awareness of health and</w:t>
            </w:r>
            <w:r>
              <w:t xml:space="preserve"> </w:t>
            </w:r>
            <w:r w:rsidRPr="008123E1">
              <w:t>safety issues for the</w:t>
            </w:r>
            <w:r>
              <w:t xml:space="preserve"> </w:t>
            </w:r>
            <w:r w:rsidRPr="008123E1">
              <w:t>patient</w:t>
            </w:r>
            <w:r>
              <w:t>s</w:t>
            </w:r>
            <w:r w:rsidRPr="008123E1">
              <w:t xml:space="preserve">, staff, </w:t>
            </w:r>
            <w:proofErr w:type="gramStart"/>
            <w:r w:rsidRPr="008123E1">
              <w:t>self</w:t>
            </w:r>
            <w:proofErr w:type="gramEnd"/>
            <w:r w:rsidRPr="008123E1">
              <w:t xml:space="preserve"> and</w:t>
            </w:r>
            <w:r>
              <w:t xml:space="preserve"> </w:t>
            </w:r>
            <w:r w:rsidRPr="008123E1">
              <w:t>visitors as they arose</w:t>
            </w:r>
            <w:r w:rsidRPr="006300C6">
              <w:t>.</w:t>
            </w:r>
          </w:p>
        </w:tc>
        <w:tc>
          <w:tcPr>
            <w:tcW w:w="938" w:type="dxa"/>
          </w:tcPr>
          <w:p w14:paraId="04747220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</w:tcPr>
          <w:p w14:paraId="0F7E54E1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2EE7269C" w14:textId="77777777" w:rsidTr="00B71741">
        <w:trPr>
          <w:trHeight w:val="920"/>
        </w:trPr>
        <w:tc>
          <w:tcPr>
            <w:tcW w:w="5619" w:type="dxa"/>
          </w:tcPr>
          <w:p w14:paraId="78DFBB76" w14:textId="3F2A9C22" w:rsidR="009C0A49" w:rsidRPr="001E6C72" w:rsidRDefault="009C0A49" w:rsidP="00740E53">
            <w:pPr>
              <w:pStyle w:val="ListParagraph"/>
              <w:numPr>
                <w:ilvl w:val="0"/>
                <w:numId w:val="9"/>
              </w:numPr>
            </w:pPr>
            <w:r w:rsidRPr="000848E6">
              <w:t>The safety of the patient</w:t>
            </w:r>
            <w:r>
              <w:t xml:space="preserve">s </w:t>
            </w:r>
            <w:r w:rsidRPr="000848E6">
              <w:t>was assured but the</w:t>
            </w:r>
            <w:r>
              <w:t xml:space="preserve"> intern radiographer</w:t>
            </w:r>
            <w:r w:rsidRPr="000848E6">
              <w:t xml:space="preserve"> lacked confidence</w:t>
            </w:r>
            <w:r>
              <w:t xml:space="preserve"> </w:t>
            </w:r>
            <w:r w:rsidRPr="000848E6">
              <w:t>in their application</w:t>
            </w:r>
          </w:p>
        </w:tc>
        <w:tc>
          <w:tcPr>
            <w:tcW w:w="938" w:type="dxa"/>
          </w:tcPr>
          <w:p w14:paraId="3A27A7F6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</w:tcPr>
          <w:p w14:paraId="64626C71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59D2F1DF" w14:textId="77777777" w:rsidTr="00B71741">
        <w:trPr>
          <w:trHeight w:val="558"/>
        </w:trPr>
        <w:tc>
          <w:tcPr>
            <w:tcW w:w="5619" w:type="dxa"/>
          </w:tcPr>
          <w:p w14:paraId="74C0F64D" w14:textId="73CFF96C" w:rsidR="009C0A49" w:rsidRPr="003312F7" w:rsidRDefault="009C0A49" w:rsidP="00740E53">
            <w:pPr>
              <w:pStyle w:val="ListParagraph"/>
              <w:numPr>
                <w:ilvl w:val="0"/>
                <w:numId w:val="9"/>
              </w:numPr>
            </w:pPr>
            <w:r w:rsidRPr="006F1105">
              <w:t>The safety of the patient</w:t>
            </w:r>
            <w:r>
              <w:t xml:space="preserve">s </w:t>
            </w:r>
            <w:r w:rsidRPr="006F1105">
              <w:t>was ensured but the</w:t>
            </w:r>
            <w:r>
              <w:t xml:space="preserve"> intern radiographer</w:t>
            </w:r>
            <w:r w:rsidRPr="006F1105">
              <w:t xml:space="preserve"> lacked confidence</w:t>
            </w:r>
            <w:r>
              <w:t xml:space="preserve"> </w:t>
            </w:r>
            <w:r w:rsidRPr="006F1105">
              <w:t>and a systematic</w:t>
            </w:r>
            <w:r>
              <w:t xml:space="preserve"> </w:t>
            </w:r>
            <w:r w:rsidRPr="006F1105">
              <w:t>approach</w:t>
            </w:r>
            <w:r>
              <w:t xml:space="preserve"> </w:t>
            </w:r>
            <w:r w:rsidRPr="006F1105">
              <w:t>to application</w:t>
            </w:r>
            <w:r w:rsidRPr="00EF43A6">
              <w:t>.</w:t>
            </w:r>
          </w:p>
        </w:tc>
        <w:tc>
          <w:tcPr>
            <w:tcW w:w="938" w:type="dxa"/>
          </w:tcPr>
          <w:p w14:paraId="29B5DAB1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</w:tcPr>
          <w:p w14:paraId="73247CC1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</w:tbl>
    <w:p w14:paraId="0C95D84C" w14:textId="77777777" w:rsidR="008A7AB7" w:rsidRDefault="008A7AB7" w:rsidP="003F315B">
      <w:pPr>
        <w:rPr>
          <w:b/>
        </w:rPr>
      </w:pPr>
    </w:p>
    <w:p w14:paraId="6B979EBE" w14:textId="77777777" w:rsidR="008A7AB7" w:rsidRDefault="008A7AB7" w:rsidP="008A7AB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Knowledge</w:t>
      </w:r>
    </w:p>
    <w:p w14:paraId="32B1D5A3" w14:textId="77777777" w:rsidR="00F3440E" w:rsidRPr="00645B65" w:rsidRDefault="00F3440E" w:rsidP="00645B65">
      <w:pPr>
        <w:rPr>
          <w:b/>
        </w:rPr>
      </w:pPr>
    </w:p>
    <w:tbl>
      <w:tblPr>
        <w:tblStyle w:val="TableGrid"/>
        <w:tblW w:w="8075" w:type="dxa"/>
        <w:tblInd w:w="720" w:type="dxa"/>
        <w:tblLook w:val="04A0" w:firstRow="1" w:lastRow="0" w:firstColumn="1" w:lastColumn="0" w:noHBand="0" w:noVBand="1"/>
      </w:tblPr>
      <w:tblGrid>
        <w:gridCol w:w="5624"/>
        <w:gridCol w:w="939"/>
        <w:gridCol w:w="1512"/>
      </w:tblGrid>
      <w:tr w:rsidR="009C0A49" w14:paraId="0F6E7B37" w14:textId="77777777" w:rsidTr="00B71741">
        <w:trPr>
          <w:trHeight w:val="544"/>
        </w:trPr>
        <w:tc>
          <w:tcPr>
            <w:tcW w:w="5624" w:type="dxa"/>
          </w:tcPr>
          <w:p w14:paraId="6B5D965E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39" w:type="dxa"/>
          </w:tcPr>
          <w:p w14:paraId="005E9148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1512" w:type="dxa"/>
          </w:tcPr>
          <w:p w14:paraId="3B8243C4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 Awarded</w:t>
            </w:r>
          </w:p>
        </w:tc>
      </w:tr>
      <w:tr w:rsidR="009C0A49" w14:paraId="7748D6AD" w14:textId="77777777" w:rsidTr="00B71741">
        <w:trPr>
          <w:trHeight w:val="820"/>
        </w:trPr>
        <w:tc>
          <w:tcPr>
            <w:tcW w:w="5624" w:type="dxa"/>
          </w:tcPr>
          <w:p w14:paraId="1C79AB9F" w14:textId="0C879300" w:rsidR="009C0A49" w:rsidRPr="00376485" w:rsidRDefault="009C0A49" w:rsidP="00A9126B">
            <w:pPr>
              <w:pStyle w:val="ListParagraph"/>
              <w:numPr>
                <w:ilvl w:val="0"/>
                <w:numId w:val="9"/>
              </w:numPr>
            </w:pPr>
            <w:r w:rsidRPr="008A7AB7">
              <w:t>Consistently</w:t>
            </w:r>
            <w:r>
              <w:t xml:space="preserve"> </w:t>
            </w:r>
            <w:r w:rsidRPr="008A7AB7">
              <w:t>demonstrates and applies</w:t>
            </w:r>
            <w:r>
              <w:t xml:space="preserve"> </w:t>
            </w:r>
            <w:r w:rsidRPr="008A7AB7">
              <w:t>theoretical and</w:t>
            </w:r>
            <w:r>
              <w:t xml:space="preserve"> </w:t>
            </w:r>
            <w:r w:rsidRPr="008A7AB7">
              <w:t>background knowledge</w:t>
            </w:r>
            <w:r>
              <w:t xml:space="preserve"> </w:t>
            </w:r>
            <w:r w:rsidRPr="008A7AB7">
              <w:t xml:space="preserve">expected </w:t>
            </w:r>
            <w:r>
              <w:t>in various scenarios</w:t>
            </w:r>
          </w:p>
          <w:p w14:paraId="02B9C6E9" w14:textId="5B64EB8E" w:rsidR="009C0A49" w:rsidRPr="00376485" w:rsidRDefault="009C0A49" w:rsidP="008A7AB7"/>
        </w:tc>
        <w:tc>
          <w:tcPr>
            <w:tcW w:w="939" w:type="dxa"/>
          </w:tcPr>
          <w:p w14:paraId="2C108B73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2" w:type="dxa"/>
          </w:tcPr>
          <w:p w14:paraId="6BECD233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14FF66A6" w14:textId="77777777" w:rsidTr="00B71741">
        <w:trPr>
          <w:trHeight w:val="820"/>
        </w:trPr>
        <w:tc>
          <w:tcPr>
            <w:tcW w:w="5624" w:type="dxa"/>
          </w:tcPr>
          <w:p w14:paraId="5498059C" w14:textId="03C8611A" w:rsidR="009C0A49" w:rsidRPr="00376485" w:rsidRDefault="009C0A49" w:rsidP="009C0A49">
            <w:pPr>
              <w:pStyle w:val="ListParagraph"/>
              <w:numPr>
                <w:ilvl w:val="0"/>
                <w:numId w:val="9"/>
              </w:numPr>
            </w:pPr>
            <w:r w:rsidRPr="008A7AB7">
              <w:t>Frequently demonstrates</w:t>
            </w:r>
            <w:r>
              <w:t xml:space="preserve"> </w:t>
            </w:r>
            <w:r w:rsidRPr="008A7AB7">
              <w:t>evidence of theoretical</w:t>
            </w:r>
            <w:r w:rsidR="00A9126B">
              <w:t xml:space="preserve"> </w:t>
            </w:r>
            <w:r w:rsidRPr="008A7AB7">
              <w:t>knowledge and applies to</w:t>
            </w:r>
            <w:r>
              <w:t xml:space="preserve"> </w:t>
            </w:r>
            <w:r w:rsidRPr="008A7AB7">
              <w:t xml:space="preserve">practice </w:t>
            </w:r>
          </w:p>
          <w:p w14:paraId="671C1FD0" w14:textId="7BA9C0DA" w:rsidR="009C0A49" w:rsidRPr="00376485" w:rsidRDefault="009C0A49" w:rsidP="008A7AB7"/>
        </w:tc>
        <w:tc>
          <w:tcPr>
            <w:tcW w:w="939" w:type="dxa"/>
          </w:tcPr>
          <w:p w14:paraId="3CFD6F37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2" w:type="dxa"/>
          </w:tcPr>
          <w:p w14:paraId="6179B41B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6F343079" w14:textId="77777777" w:rsidTr="00B71741">
        <w:trPr>
          <w:trHeight w:val="885"/>
        </w:trPr>
        <w:tc>
          <w:tcPr>
            <w:tcW w:w="5624" w:type="dxa"/>
          </w:tcPr>
          <w:p w14:paraId="28236190" w14:textId="77777777" w:rsidR="00A9126B" w:rsidRDefault="009C0A49" w:rsidP="00A9126B">
            <w:pPr>
              <w:pStyle w:val="ListParagraph"/>
              <w:numPr>
                <w:ilvl w:val="0"/>
                <w:numId w:val="9"/>
              </w:numPr>
            </w:pPr>
            <w:r w:rsidRPr="00115C2A">
              <w:t>Occasionally</w:t>
            </w:r>
            <w:r>
              <w:t xml:space="preserve"> </w:t>
            </w:r>
            <w:r w:rsidRPr="00115C2A">
              <w:t>demonstrates evidence of</w:t>
            </w:r>
            <w:r>
              <w:t xml:space="preserve"> </w:t>
            </w:r>
            <w:r w:rsidRPr="00115C2A">
              <w:t>basic theoretical</w:t>
            </w:r>
            <w:r>
              <w:t xml:space="preserve"> </w:t>
            </w:r>
            <w:r w:rsidRPr="00115C2A">
              <w:t xml:space="preserve">knowledge. </w:t>
            </w:r>
          </w:p>
          <w:p w14:paraId="2511A4EE" w14:textId="7DB1C6C5" w:rsidR="009C0A49" w:rsidRPr="001E6C72" w:rsidRDefault="009C0A49" w:rsidP="00A9126B">
            <w:pPr>
              <w:pStyle w:val="ListParagraph"/>
              <w:numPr>
                <w:ilvl w:val="0"/>
                <w:numId w:val="9"/>
              </w:numPr>
            </w:pPr>
            <w:r w:rsidRPr="00115C2A">
              <w:t>Some</w:t>
            </w:r>
            <w:r>
              <w:t xml:space="preserve"> </w:t>
            </w:r>
            <w:r w:rsidRPr="00115C2A">
              <w:t>application of theory to</w:t>
            </w:r>
            <w:r>
              <w:t xml:space="preserve"> </w:t>
            </w:r>
            <w:r w:rsidRPr="00115C2A">
              <w:t>practice ex</w:t>
            </w:r>
            <w:r>
              <w:t>hibited</w:t>
            </w:r>
            <w:r w:rsidRPr="00115C2A">
              <w:t xml:space="preserve"> </w:t>
            </w:r>
          </w:p>
        </w:tc>
        <w:tc>
          <w:tcPr>
            <w:tcW w:w="939" w:type="dxa"/>
          </w:tcPr>
          <w:p w14:paraId="30F101E6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2" w:type="dxa"/>
          </w:tcPr>
          <w:p w14:paraId="1846CD06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429C1820" w14:textId="77777777" w:rsidTr="00B71741">
        <w:trPr>
          <w:trHeight w:val="537"/>
        </w:trPr>
        <w:tc>
          <w:tcPr>
            <w:tcW w:w="5624" w:type="dxa"/>
          </w:tcPr>
          <w:p w14:paraId="4034953B" w14:textId="79F8A7BE" w:rsidR="009C0A49" w:rsidRPr="003312F7" w:rsidRDefault="009C0A49" w:rsidP="00A9126B">
            <w:pPr>
              <w:pStyle w:val="ListParagraph"/>
              <w:numPr>
                <w:ilvl w:val="0"/>
                <w:numId w:val="14"/>
              </w:numPr>
            </w:pPr>
            <w:r w:rsidRPr="001434FF">
              <w:t>Seldom demonstrates</w:t>
            </w:r>
            <w:r>
              <w:t xml:space="preserve"> </w:t>
            </w:r>
            <w:r w:rsidRPr="001434FF">
              <w:t>evidence of basic</w:t>
            </w:r>
            <w:r>
              <w:t xml:space="preserve"> </w:t>
            </w:r>
            <w:r w:rsidRPr="001434FF">
              <w:t>knowledge and</w:t>
            </w:r>
            <w:r>
              <w:t xml:space="preserve"> </w:t>
            </w:r>
            <w:r w:rsidRPr="001434FF">
              <w:t>understanding expected</w:t>
            </w:r>
            <w:r>
              <w:t xml:space="preserve"> </w:t>
            </w:r>
          </w:p>
          <w:p w14:paraId="3C4DDB44" w14:textId="1B8ABAD7" w:rsidR="009C0A49" w:rsidRPr="003312F7" w:rsidRDefault="009C0A49" w:rsidP="001434FF"/>
        </w:tc>
        <w:tc>
          <w:tcPr>
            <w:tcW w:w="939" w:type="dxa"/>
          </w:tcPr>
          <w:p w14:paraId="11E18996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2" w:type="dxa"/>
          </w:tcPr>
          <w:p w14:paraId="73709F4C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0D3A0FE6" w14:textId="77777777" w:rsidTr="00B71741">
        <w:trPr>
          <w:trHeight w:val="537"/>
        </w:trPr>
        <w:tc>
          <w:tcPr>
            <w:tcW w:w="5624" w:type="dxa"/>
          </w:tcPr>
          <w:p w14:paraId="0260637E" w14:textId="40A820B4" w:rsidR="009C0A49" w:rsidRPr="001434FF" w:rsidRDefault="009C0A49" w:rsidP="00BD1CBE">
            <w:pPr>
              <w:pStyle w:val="ListParagraph"/>
              <w:numPr>
                <w:ilvl w:val="0"/>
                <w:numId w:val="14"/>
              </w:numPr>
            </w:pPr>
            <w:r w:rsidRPr="00BD1CBE">
              <w:t>Displays no evidence of</w:t>
            </w:r>
            <w:r>
              <w:t xml:space="preserve"> </w:t>
            </w:r>
            <w:r w:rsidRPr="00BD1CBE">
              <w:t>any theoretical knowledge</w:t>
            </w:r>
            <w:r w:rsidR="00407507">
              <w:t xml:space="preserve"> </w:t>
            </w:r>
            <w:r w:rsidRPr="00BD1CBE">
              <w:t>and is unable to relate</w:t>
            </w:r>
            <w:r>
              <w:t xml:space="preserve"> </w:t>
            </w:r>
            <w:r w:rsidRPr="00BD1CBE">
              <w:t>any theory to practice</w:t>
            </w:r>
          </w:p>
        </w:tc>
        <w:tc>
          <w:tcPr>
            <w:tcW w:w="939" w:type="dxa"/>
          </w:tcPr>
          <w:p w14:paraId="46D57FF6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2" w:type="dxa"/>
          </w:tcPr>
          <w:p w14:paraId="5AAF2C0F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</w:tbl>
    <w:p w14:paraId="078092DF" w14:textId="053FCCBF" w:rsidR="00D54A9D" w:rsidRDefault="00D54A9D" w:rsidP="008A7AB7">
      <w:pPr>
        <w:rPr>
          <w:b/>
        </w:rPr>
      </w:pPr>
    </w:p>
    <w:p w14:paraId="7B9E5C5A" w14:textId="19310FD7" w:rsidR="00B71741" w:rsidRDefault="00B71741" w:rsidP="008A7AB7">
      <w:pPr>
        <w:rPr>
          <w:b/>
        </w:rPr>
      </w:pPr>
    </w:p>
    <w:p w14:paraId="0A395B37" w14:textId="01641C2F" w:rsidR="00B71741" w:rsidRDefault="00B71741" w:rsidP="008A7AB7">
      <w:pPr>
        <w:rPr>
          <w:b/>
        </w:rPr>
      </w:pPr>
    </w:p>
    <w:p w14:paraId="7899D56B" w14:textId="64D9D67A" w:rsidR="00B71741" w:rsidRDefault="00B71741" w:rsidP="008A7AB7">
      <w:pPr>
        <w:rPr>
          <w:b/>
        </w:rPr>
      </w:pPr>
    </w:p>
    <w:p w14:paraId="1405E435" w14:textId="20B2EBFD" w:rsidR="00B71741" w:rsidRDefault="00B71741" w:rsidP="008A7AB7">
      <w:pPr>
        <w:rPr>
          <w:b/>
        </w:rPr>
      </w:pPr>
    </w:p>
    <w:p w14:paraId="0B13FAD1" w14:textId="520971F5" w:rsidR="00B71741" w:rsidRDefault="00B71741" w:rsidP="008A7AB7">
      <w:pPr>
        <w:rPr>
          <w:b/>
        </w:rPr>
      </w:pPr>
    </w:p>
    <w:p w14:paraId="4F65AC9A" w14:textId="77777777" w:rsidR="00B71741" w:rsidRDefault="00B71741" w:rsidP="008A7AB7">
      <w:pPr>
        <w:rPr>
          <w:b/>
        </w:rPr>
      </w:pPr>
    </w:p>
    <w:p w14:paraId="6A8F1DD8" w14:textId="77777777" w:rsidR="00F3440E" w:rsidRDefault="00F3440E" w:rsidP="00F3440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lastRenderedPageBreak/>
        <w:t>Technical skill</w:t>
      </w:r>
    </w:p>
    <w:p w14:paraId="0F78E773" w14:textId="77777777" w:rsidR="00645B65" w:rsidRPr="00645B65" w:rsidRDefault="00645B65" w:rsidP="00645B65">
      <w:pPr>
        <w:pStyle w:val="ListParagraph"/>
        <w:rPr>
          <w:b/>
        </w:rPr>
      </w:pPr>
    </w:p>
    <w:tbl>
      <w:tblPr>
        <w:tblStyle w:val="TableGrid"/>
        <w:tblW w:w="8353" w:type="dxa"/>
        <w:tblInd w:w="720" w:type="dxa"/>
        <w:tblLook w:val="04A0" w:firstRow="1" w:lastRow="0" w:firstColumn="1" w:lastColumn="0" w:noHBand="0" w:noVBand="1"/>
      </w:tblPr>
      <w:tblGrid>
        <w:gridCol w:w="5816"/>
        <w:gridCol w:w="972"/>
        <w:gridCol w:w="1565"/>
      </w:tblGrid>
      <w:tr w:rsidR="009C0A49" w14:paraId="4421F685" w14:textId="77777777" w:rsidTr="00FE6C98">
        <w:trPr>
          <w:trHeight w:val="510"/>
        </w:trPr>
        <w:tc>
          <w:tcPr>
            <w:tcW w:w="5816" w:type="dxa"/>
          </w:tcPr>
          <w:p w14:paraId="2C53E38C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72" w:type="dxa"/>
          </w:tcPr>
          <w:p w14:paraId="294D3140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1565" w:type="dxa"/>
          </w:tcPr>
          <w:p w14:paraId="3EDD2003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 Awarded</w:t>
            </w:r>
          </w:p>
        </w:tc>
      </w:tr>
      <w:tr w:rsidR="009C0A49" w14:paraId="2DAA9F42" w14:textId="77777777" w:rsidTr="00FE6C98">
        <w:trPr>
          <w:trHeight w:val="769"/>
        </w:trPr>
        <w:tc>
          <w:tcPr>
            <w:tcW w:w="5816" w:type="dxa"/>
          </w:tcPr>
          <w:p w14:paraId="1E053063" w14:textId="77777777" w:rsidR="00407507" w:rsidRDefault="009C0A49" w:rsidP="00F3440E">
            <w:pPr>
              <w:pStyle w:val="ListParagraph"/>
              <w:numPr>
                <w:ilvl w:val="0"/>
                <w:numId w:val="14"/>
              </w:numPr>
            </w:pPr>
            <w:r w:rsidRPr="00F3440E">
              <w:t>Consistently demonstrates</w:t>
            </w:r>
            <w:r>
              <w:t xml:space="preserve"> </w:t>
            </w:r>
            <w:r w:rsidRPr="00F3440E">
              <w:t xml:space="preserve">technical proficiency </w:t>
            </w:r>
            <w:proofErr w:type="gramStart"/>
            <w:r w:rsidRPr="00F3440E">
              <w:t>with</w:t>
            </w:r>
            <w:r>
              <w:t xml:space="preserve"> </w:t>
            </w:r>
            <w:r w:rsidRPr="00F3440E">
              <w:t>regard to</w:t>
            </w:r>
            <w:proofErr w:type="gramEnd"/>
            <w:r w:rsidRPr="00F3440E">
              <w:t xml:space="preserve"> efficient and</w:t>
            </w:r>
            <w:r>
              <w:t xml:space="preserve"> </w:t>
            </w:r>
            <w:r w:rsidRPr="00F3440E">
              <w:t>accurate work expected</w:t>
            </w:r>
          </w:p>
          <w:p w14:paraId="6F2A3BBE" w14:textId="3F28DF24" w:rsidR="009C0A49" w:rsidRPr="00376485" w:rsidRDefault="009C0A49" w:rsidP="00F3440E">
            <w:pPr>
              <w:pStyle w:val="ListParagraph"/>
              <w:numPr>
                <w:ilvl w:val="0"/>
                <w:numId w:val="14"/>
              </w:numPr>
            </w:pPr>
            <w:r w:rsidRPr="00F3440E">
              <w:t>Can problem-solve</w:t>
            </w:r>
          </w:p>
        </w:tc>
        <w:tc>
          <w:tcPr>
            <w:tcW w:w="972" w:type="dxa"/>
          </w:tcPr>
          <w:p w14:paraId="4242E634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65" w:type="dxa"/>
          </w:tcPr>
          <w:p w14:paraId="05A8895E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0A7B982A" w14:textId="77777777" w:rsidTr="00FE6C98">
        <w:trPr>
          <w:trHeight w:val="769"/>
        </w:trPr>
        <w:tc>
          <w:tcPr>
            <w:tcW w:w="5816" w:type="dxa"/>
          </w:tcPr>
          <w:p w14:paraId="467A7C3A" w14:textId="06E6E693" w:rsidR="009C0A49" w:rsidRPr="00376485" w:rsidRDefault="009C0A49" w:rsidP="00F3440E">
            <w:pPr>
              <w:pStyle w:val="ListParagraph"/>
              <w:numPr>
                <w:ilvl w:val="0"/>
                <w:numId w:val="15"/>
              </w:numPr>
            </w:pPr>
            <w:r w:rsidRPr="00F3440E">
              <w:t>Frequently demonstrates</w:t>
            </w:r>
            <w:r>
              <w:t xml:space="preserve"> </w:t>
            </w:r>
            <w:r w:rsidRPr="00F3440E">
              <w:t xml:space="preserve">confidence, </w:t>
            </w:r>
            <w:proofErr w:type="gramStart"/>
            <w:r w:rsidRPr="00F3440E">
              <w:t>efficiency</w:t>
            </w:r>
            <w:proofErr w:type="gramEnd"/>
            <w:r w:rsidRPr="00F3440E">
              <w:t xml:space="preserve"> and</w:t>
            </w:r>
            <w:r w:rsidR="00407507">
              <w:t xml:space="preserve"> </w:t>
            </w:r>
            <w:r w:rsidRPr="00F3440E">
              <w:t xml:space="preserve">co-ordination </w:t>
            </w:r>
            <w:r>
              <w:t>in practice</w:t>
            </w:r>
          </w:p>
        </w:tc>
        <w:tc>
          <w:tcPr>
            <w:tcW w:w="972" w:type="dxa"/>
          </w:tcPr>
          <w:p w14:paraId="63FC91BD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65" w:type="dxa"/>
          </w:tcPr>
          <w:p w14:paraId="3E6D845C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0C3154EA" w14:textId="77777777" w:rsidTr="00FE6C98">
        <w:trPr>
          <w:trHeight w:val="829"/>
        </w:trPr>
        <w:tc>
          <w:tcPr>
            <w:tcW w:w="5816" w:type="dxa"/>
          </w:tcPr>
          <w:p w14:paraId="17642344" w14:textId="77777777" w:rsidR="00407507" w:rsidRDefault="009C0A49" w:rsidP="00407507">
            <w:pPr>
              <w:pStyle w:val="ListParagraph"/>
              <w:numPr>
                <w:ilvl w:val="0"/>
                <w:numId w:val="15"/>
              </w:numPr>
            </w:pPr>
            <w:r w:rsidRPr="00F3440E">
              <w:t>Occasionally skilful in</w:t>
            </w:r>
            <w:r>
              <w:t xml:space="preserve"> </w:t>
            </w:r>
            <w:r w:rsidRPr="00F3440E">
              <w:t>some areas, accurate</w:t>
            </w:r>
            <w:r>
              <w:t xml:space="preserve"> </w:t>
            </w:r>
            <w:r w:rsidRPr="00F3440E">
              <w:t>although lacks confidence.</w:t>
            </w:r>
            <w:r>
              <w:t xml:space="preserve"> </w:t>
            </w:r>
          </w:p>
          <w:p w14:paraId="42893576" w14:textId="4DCB9D73" w:rsidR="009C0A49" w:rsidRPr="001E6C72" w:rsidRDefault="009C0A49" w:rsidP="00407507">
            <w:pPr>
              <w:pStyle w:val="ListParagraph"/>
              <w:numPr>
                <w:ilvl w:val="0"/>
                <w:numId w:val="15"/>
              </w:numPr>
            </w:pPr>
            <w:r w:rsidRPr="00F3440E">
              <w:t>Can be inefficient and</w:t>
            </w:r>
            <w:r>
              <w:t xml:space="preserve"> </w:t>
            </w:r>
            <w:r w:rsidRPr="00F3440E">
              <w:t>requires prompting</w:t>
            </w:r>
          </w:p>
        </w:tc>
        <w:tc>
          <w:tcPr>
            <w:tcW w:w="972" w:type="dxa"/>
          </w:tcPr>
          <w:p w14:paraId="24D4BE2B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5" w:type="dxa"/>
          </w:tcPr>
          <w:p w14:paraId="0A80D9D4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2F1648D8" w14:textId="77777777" w:rsidTr="00FE6C98">
        <w:trPr>
          <w:trHeight w:val="504"/>
        </w:trPr>
        <w:tc>
          <w:tcPr>
            <w:tcW w:w="5816" w:type="dxa"/>
          </w:tcPr>
          <w:p w14:paraId="203E9F06" w14:textId="77777777" w:rsidR="00407507" w:rsidRDefault="009C0A49" w:rsidP="00407507">
            <w:pPr>
              <w:pStyle w:val="ListParagraph"/>
              <w:numPr>
                <w:ilvl w:val="0"/>
                <w:numId w:val="16"/>
              </w:numPr>
            </w:pPr>
            <w:r w:rsidRPr="00F3440E">
              <w:t>Technically safe with</w:t>
            </w:r>
            <w:r>
              <w:t xml:space="preserve"> </w:t>
            </w:r>
            <w:r w:rsidRPr="00F3440E">
              <w:t>constant supervision</w:t>
            </w:r>
            <w:r>
              <w:t xml:space="preserve"> </w:t>
            </w:r>
            <w:r w:rsidRPr="00F3440E">
              <w:t>although inefficient and</w:t>
            </w:r>
            <w:r>
              <w:t xml:space="preserve"> </w:t>
            </w:r>
            <w:r w:rsidRPr="00F3440E">
              <w:t>un-coordinated.</w:t>
            </w:r>
          </w:p>
          <w:p w14:paraId="3AFD5DFB" w14:textId="0E2A7709" w:rsidR="009C0A49" w:rsidRPr="003312F7" w:rsidRDefault="009C0A49" w:rsidP="00F3440E">
            <w:pPr>
              <w:pStyle w:val="ListParagraph"/>
              <w:numPr>
                <w:ilvl w:val="0"/>
                <w:numId w:val="16"/>
              </w:numPr>
            </w:pPr>
            <w:r w:rsidRPr="00F3440E">
              <w:t>Occasionally displays</w:t>
            </w:r>
            <w:r w:rsidR="00407507">
              <w:t xml:space="preserve"> </w:t>
            </w:r>
            <w:r w:rsidRPr="00F3440E">
              <w:t>professionalism</w:t>
            </w:r>
          </w:p>
        </w:tc>
        <w:tc>
          <w:tcPr>
            <w:tcW w:w="972" w:type="dxa"/>
          </w:tcPr>
          <w:p w14:paraId="250B3323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5" w:type="dxa"/>
          </w:tcPr>
          <w:p w14:paraId="05191A65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9C0A49" w14:paraId="3316723E" w14:textId="77777777" w:rsidTr="00FE6C98">
        <w:trPr>
          <w:trHeight w:val="504"/>
        </w:trPr>
        <w:tc>
          <w:tcPr>
            <w:tcW w:w="5816" w:type="dxa"/>
          </w:tcPr>
          <w:p w14:paraId="47BEC9F1" w14:textId="77777777" w:rsidR="00407507" w:rsidRDefault="009C0A49" w:rsidP="00407507">
            <w:pPr>
              <w:pStyle w:val="ListParagraph"/>
              <w:numPr>
                <w:ilvl w:val="0"/>
                <w:numId w:val="17"/>
              </w:numPr>
            </w:pPr>
            <w:r w:rsidRPr="00C246C0">
              <w:t xml:space="preserve">Inaccurate, </w:t>
            </w:r>
            <w:proofErr w:type="gramStart"/>
            <w:r w:rsidRPr="00C246C0">
              <w:t>inefficient</w:t>
            </w:r>
            <w:proofErr w:type="gramEnd"/>
            <w:r w:rsidRPr="00C246C0">
              <w:t xml:space="preserve"> and</w:t>
            </w:r>
            <w:r>
              <w:t xml:space="preserve"> </w:t>
            </w:r>
            <w:r w:rsidRPr="00C246C0">
              <w:t>unsafe.</w:t>
            </w:r>
          </w:p>
          <w:p w14:paraId="471E0E44" w14:textId="7E2FAE5E" w:rsidR="009C0A49" w:rsidRPr="001434FF" w:rsidRDefault="009C0A49" w:rsidP="00C246C0">
            <w:pPr>
              <w:pStyle w:val="ListParagraph"/>
              <w:numPr>
                <w:ilvl w:val="0"/>
                <w:numId w:val="17"/>
              </w:numPr>
            </w:pPr>
            <w:r w:rsidRPr="00C246C0">
              <w:t>Consistently</w:t>
            </w:r>
            <w:r w:rsidR="00407507">
              <w:t xml:space="preserve"> </w:t>
            </w:r>
            <w:r w:rsidRPr="00C246C0">
              <w:t>demonstrates a lack of</w:t>
            </w:r>
            <w:r>
              <w:t xml:space="preserve"> </w:t>
            </w:r>
            <w:r w:rsidRPr="00C246C0">
              <w:t>professionalism and fails</w:t>
            </w:r>
            <w:r w:rsidR="00407507">
              <w:t xml:space="preserve"> </w:t>
            </w:r>
            <w:r w:rsidRPr="00C246C0">
              <w:t>to recognise own</w:t>
            </w:r>
            <w:r>
              <w:t xml:space="preserve"> </w:t>
            </w:r>
            <w:r w:rsidRPr="00C246C0">
              <w:t>limitations.</w:t>
            </w:r>
          </w:p>
        </w:tc>
        <w:tc>
          <w:tcPr>
            <w:tcW w:w="972" w:type="dxa"/>
          </w:tcPr>
          <w:p w14:paraId="6716191F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5" w:type="dxa"/>
          </w:tcPr>
          <w:p w14:paraId="75B4C5D5" w14:textId="77777777" w:rsidR="009C0A49" w:rsidRDefault="009C0A49" w:rsidP="003406F7">
            <w:pPr>
              <w:pStyle w:val="ListParagraph"/>
              <w:ind w:left="0"/>
              <w:rPr>
                <w:b/>
              </w:rPr>
            </w:pPr>
          </w:p>
        </w:tc>
      </w:tr>
    </w:tbl>
    <w:p w14:paraId="7F2983B8" w14:textId="77777777" w:rsidR="00BB48DB" w:rsidRDefault="00BB48DB" w:rsidP="00F3440E">
      <w:pPr>
        <w:rPr>
          <w:b/>
        </w:rPr>
      </w:pPr>
    </w:p>
    <w:p w14:paraId="76AF29D1" w14:textId="77777777" w:rsidR="00BB48DB" w:rsidRDefault="00BB48DB" w:rsidP="00BB48D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Dependence</w:t>
      </w:r>
    </w:p>
    <w:p w14:paraId="38E4406C" w14:textId="77777777" w:rsidR="00645B65" w:rsidRDefault="00645B65" w:rsidP="00645B65">
      <w:pPr>
        <w:pStyle w:val="ListParagraph"/>
        <w:rPr>
          <w:b/>
        </w:rPr>
      </w:pPr>
    </w:p>
    <w:p w14:paraId="27882EB3" w14:textId="77777777" w:rsidR="00BB48DB" w:rsidRDefault="00BB48DB" w:rsidP="00BB48DB">
      <w:pPr>
        <w:pStyle w:val="ListParagraph"/>
        <w:rPr>
          <w:b/>
        </w:rPr>
      </w:pPr>
    </w:p>
    <w:tbl>
      <w:tblPr>
        <w:tblStyle w:val="TableGrid"/>
        <w:tblW w:w="8353" w:type="dxa"/>
        <w:tblInd w:w="720" w:type="dxa"/>
        <w:tblLook w:val="04A0" w:firstRow="1" w:lastRow="0" w:firstColumn="1" w:lastColumn="0" w:noHBand="0" w:noVBand="1"/>
      </w:tblPr>
      <w:tblGrid>
        <w:gridCol w:w="5819"/>
        <w:gridCol w:w="970"/>
        <w:gridCol w:w="1564"/>
      </w:tblGrid>
      <w:tr w:rsidR="00F50DCE" w14:paraId="7D7F9086" w14:textId="77777777" w:rsidTr="00FE6C98">
        <w:trPr>
          <w:trHeight w:val="830"/>
        </w:trPr>
        <w:tc>
          <w:tcPr>
            <w:tcW w:w="5819" w:type="dxa"/>
          </w:tcPr>
          <w:p w14:paraId="2E745D19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970" w:type="dxa"/>
          </w:tcPr>
          <w:p w14:paraId="41245A47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</w:t>
            </w:r>
          </w:p>
        </w:tc>
        <w:tc>
          <w:tcPr>
            <w:tcW w:w="1564" w:type="dxa"/>
          </w:tcPr>
          <w:p w14:paraId="12B67A53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Mark Awarded</w:t>
            </w:r>
          </w:p>
        </w:tc>
      </w:tr>
      <w:tr w:rsidR="00F50DCE" w14:paraId="063A83A9" w14:textId="77777777" w:rsidTr="00FE6C98">
        <w:trPr>
          <w:trHeight w:val="1252"/>
        </w:trPr>
        <w:tc>
          <w:tcPr>
            <w:tcW w:w="5819" w:type="dxa"/>
          </w:tcPr>
          <w:p w14:paraId="059D441C" w14:textId="2A2D3DD7" w:rsidR="00F50DCE" w:rsidRPr="00376485" w:rsidRDefault="00F50DCE" w:rsidP="00A55BEF">
            <w:pPr>
              <w:pStyle w:val="ListParagraph"/>
              <w:numPr>
                <w:ilvl w:val="0"/>
                <w:numId w:val="18"/>
              </w:numPr>
            </w:pPr>
            <w:r w:rsidRPr="00A55BEF">
              <w:t xml:space="preserve">Consistently </w:t>
            </w:r>
            <w:proofErr w:type="gramStart"/>
            <w:r w:rsidRPr="00A55BEF">
              <w:t>demonstrates</w:t>
            </w:r>
            <w:r>
              <w:t xml:space="preserve"> </w:t>
            </w:r>
            <w:r w:rsidRPr="00A55BEF">
              <w:t>a professional and</w:t>
            </w:r>
            <w:r w:rsidR="00FD5B66">
              <w:t xml:space="preserve"> </w:t>
            </w:r>
            <w:r w:rsidRPr="00A55BEF">
              <w:t>dependable approach at</w:t>
            </w:r>
            <w:r>
              <w:t xml:space="preserve"> all times</w:t>
            </w:r>
            <w:proofErr w:type="gramEnd"/>
          </w:p>
        </w:tc>
        <w:tc>
          <w:tcPr>
            <w:tcW w:w="970" w:type="dxa"/>
          </w:tcPr>
          <w:p w14:paraId="7D4AA868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64" w:type="dxa"/>
          </w:tcPr>
          <w:p w14:paraId="05E03AC0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F50DCE" w14:paraId="6AE3EC05" w14:textId="77777777" w:rsidTr="00FE6C98">
        <w:trPr>
          <w:trHeight w:val="1116"/>
        </w:trPr>
        <w:tc>
          <w:tcPr>
            <w:tcW w:w="5819" w:type="dxa"/>
          </w:tcPr>
          <w:p w14:paraId="0DD9AECF" w14:textId="021AC565" w:rsidR="00F50DCE" w:rsidRPr="00376485" w:rsidRDefault="00F50DCE" w:rsidP="00FD5B66">
            <w:pPr>
              <w:pStyle w:val="ListParagraph"/>
              <w:numPr>
                <w:ilvl w:val="0"/>
                <w:numId w:val="18"/>
              </w:numPr>
            </w:pPr>
            <w:r w:rsidRPr="00D9647C">
              <w:t>Frequently demonstrates</w:t>
            </w:r>
            <w:r>
              <w:t xml:space="preserve"> </w:t>
            </w:r>
            <w:r w:rsidRPr="00D9647C">
              <w:t>initiative and a sense of</w:t>
            </w:r>
            <w:r>
              <w:t xml:space="preserve"> </w:t>
            </w:r>
            <w:r w:rsidRPr="00D9647C">
              <w:t>responsibility.</w:t>
            </w:r>
          </w:p>
        </w:tc>
        <w:tc>
          <w:tcPr>
            <w:tcW w:w="970" w:type="dxa"/>
          </w:tcPr>
          <w:p w14:paraId="7313E874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64" w:type="dxa"/>
          </w:tcPr>
          <w:p w14:paraId="1AEF56DC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F50DCE" w14:paraId="245D665D" w14:textId="77777777" w:rsidTr="00FE6C98">
        <w:trPr>
          <w:trHeight w:val="835"/>
        </w:trPr>
        <w:tc>
          <w:tcPr>
            <w:tcW w:w="5819" w:type="dxa"/>
          </w:tcPr>
          <w:p w14:paraId="1A4E1F08" w14:textId="77777777" w:rsidR="00FD5B66" w:rsidRDefault="00F50DCE" w:rsidP="009B1A31">
            <w:pPr>
              <w:pStyle w:val="ListParagraph"/>
              <w:numPr>
                <w:ilvl w:val="0"/>
                <w:numId w:val="18"/>
              </w:numPr>
            </w:pPr>
            <w:r w:rsidRPr="009B1A31">
              <w:t>Occasionally requires</w:t>
            </w:r>
            <w:r>
              <w:t xml:space="preserve"> </w:t>
            </w:r>
            <w:r w:rsidRPr="009B1A31">
              <w:t>verbal cues but</w:t>
            </w:r>
            <w:r>
              <w:t xml:space="preserve"> </w:t>
            </w:r>
            <w:r w:rsidRPr="009B1A31">
              <w:t>demonstrates some</w:t>
            </w:r>
            <w:r>
              <w:t xml:space="preserve"> </w:t>
            </w:r>
            <w:r w:rsidRPr="009B1A31">
              <w:t xml:space="preserve">initiative. </w:t>
            </w:r>
          </w:p>
          <w:p w14:paraId="44E25B33" w14:textId="4D21873D" w:rsidR="00F50DCE" w:rsidRPr="001E6C72" w:rsidRDefault="00F50DCE" w:rsidP="009B1A31">
            <w:pPr>
              <w:pStyle w:val="ListParagraph"/>
              <w:numPr>
                <w:ilvl w:val="0"/>
                <w:numId w:val="18"/>
              </w:numPr>
            </w:pPr>
            <w:r w:rsidRPr="009B1A31">
              <w:t>Often needs</w:t>
            </w:r>
            <w:r>
              <w:t xml:space="preserve"> </w:t>
            </w:r>
            <w:r w:rsidRPr="009B1A31">
              <w:t>support</w:t>
            </w:r>
            <w:r w:rsidRPr="00C0660B">
              <w:t>.</w:t>
            </w:r>
          </w:p>
        </w:tc>
        <w:tc>
          <w:tcPr>
            <w:tcW w:w="970" w:type="dxa"/>
          </w:tcPr>
          <w:p w14:paraId="3AD19635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4" w:type="dxa"/>
          </w:tcPr>
          <w:p w14:paraId="5D51C0C6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F50DCE" w14:paraId="1941871E" w14:textId="77777777" w:rsidTr="00FE6C98">
        <w:trPr>
          <w:trHeight w:val="822"/>
        </w:trPr>
        <w:tc>
          <w:tcPr>
            <w:tcW w:w="5819" w:type="dxa"/>
          </w:tcPr>
          <w:p w14:paraId="2A44A8F1" w14:textId="77777777" w:rsidR="00FD5B66" w:rsidRDefault="00F50DCE" w:rsidP="006964AF">
            <w:pPr>
              <w:pStyle w:val="ListParagraph"/>
              <w:numPr>
                <w:ilvl w:val="0"/>
                <w:numId w:val="19"/>
              </w:numPr>
            </w:pPr>
            <w:r w:rsidRPr="006964AF">
              <w:t>Displays some evidence of</w:t>
            </w:r>
            <w:r>
              <w:t xml:space="preserve"> </w:t>
            </w:r>
            <w:r w:rsidRPr="006964AF">
              <w:t>a willingness to learn</w:t>
            </w:r>
            <w:r w:rsidR="00FD5B66">
              <w:t xml:space="preserve"> </w:t>
            </w:r>
            <w:r w:rsidRPr="006964AF">
              <w:t>although does retreat from</w:t>
            </w:r>
            <w:r>
              <w:t xml:space="preserve"> </w:t>
            </w:r>
            <w:r w:rsidRPr="006964AF">
              <w:t xml:space="preserve">responsibility. </w:t>
            </w:r>
            <w:r w:rsidR="00FD5B66">
              <w:t xml:space="preserve"> </w:t>
            </w:r>
          </w:p>
          <w:p w14:paraId="428CC8A7" w14:textId="023AF138" w:rsidR="00F50DCE" w:rsidRPr="003312F7" w:rsidRDefault="00F50DCE" w:rsidP="006964AF">
            <w:pPr>
              <w:pStyle w:val="ListParagraph"/>
              <w:numPr>
                <w:ilvl w:val="0"/>
                <w:numId w:val="19"/>
              </w:numPr>
            </w:pPr>
            <w:r w:rsidRPr="006964AF">
              <w:t>Asks</w:t>
            </w:r>
            <w:r>
              <w:t xml:space="preserve"> </w:t>
            </w:r>
            <w:r w:rsidRPr="006964AF">
              <w:t>relevant questions on</w:t>
            </w:r>
            <w:r>
              <w:t xml:space="preserve"> </w:t>
            </w:r>
            <w:r w:rsidRPr="006964AF">
              <w:t>occasions.</w:t>
            </w:r>
          </w:p>
        </w:tc>
        <w:tc>
          <w:tcPr>
            <w:tcW w:w="970" w:type="dxa"/>
          </w:tcPr>
          <w:p w14:paraId="2DFA7D0B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64" w:type="dxa"/>
          </w:tcPr>
          <w:p w14:paraId="613A6BAC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</w:p>
        </w:tc>
      </w:tr>
      <w:tr w:rsidR="00F50DCE" w14:paraId="62EA4F48" w14:textId="77777777" w:rsidTr="00FE6C98">
        <w:trPr>
          <w:trHeight w:val="822"/>
        </w:trPr>
        <w:tc>
          <w:tcPr>
            <w:tcW w:w="5819" w:type="dxa"/>
          </w:tcPr>
          <w:p w14:paraId="0B60B1FA" w14:textId="77777777" w:rsidR="00B71741" w:rsidRDefault="00F50DCE" w:rsidP="00B71741">
            <w:pPr>
              <w:pStyle w:val="ListParagraph"/>
              <w:numPr>
                <w:ilvl w:val="0"/>
                <w:numId w:val="20"/>
              </w:numPr>
            </w:pPr>
            <w:r w:rsidRPr="00C31C47">
              <w:t>Requires repeated</w:t>
            </w:r>
            <w:r>
              <w:t xml:space="preserve"> </w:t>
            </w:r>
            <w:r w:rsidRPr="00C31C47">
              <w:t>instruction in routine</w:t>
            </w:r>
            <w:r>
              <w:t xml:space="preserve"> </w:t>
            </w:r>
            <w:r w:rsidRPr="00C31C47">
              <w:t>procedures and shows no</w:t>
            </w:r>
            <w:r>
              <w:t xml:space="preserve"> </w:t>
            </w:r>
            <w:r w:rsidRPr="00C31C47">
              <w:t>initiative.</w:t>
            </w:r>
            <w:r>
              <w:t xml:space="preserve"> </w:t>
            </w:r>
          </w:p>
          <w:p w14:paraId="01E95761" w14:textId="20F5A8FD" w:rsidR="00F50DCE" w:rsidRPr="001434FF" w:rsidRDefault="00F50DCE" w:rsidP="00B71741">
            <w:pPr>
              <w:pStyle w:val="ListParagraph"/>
              <w:numPr>
                <w:ilvl w:val="0"/>
                <w:numId w:val="20"/>
              </w:numPr>
            </w:pPr>
            <w:r w:rsidRPr="00C31C47">
              <w:t>Extremely inconsisten</w:t>
            </w:r>
            <w:r>
              <w:t>t</w:t>
            </w:r>
            <w:r w:rsidRPr="00C246C0">
              <w:t>.</w:t>
            </w:r>
          </w:p>
        </w:tc>
        <w:tc>
          <w:tcPr>
            <w:tcW w:w="970" w:type="dxa"/>
          </w:tcPr>
          <w:p w14:paraId="6FC9D0AB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4" w:type="dxa"/>
          </w:tcPr>
          <w:p w14:paraId="263F3BEA" w14:textId="77777777" w:rsidR="00F50DCE" w:rsidRDefault="00F50DCE" w:rsidP="003406F7">
            <w:pPr>
              <w:pStyle w:val="ListParagraph"/>
              <w:ind w:left="0"/>
              <w:rPr>
                <w:b/>
              </w:rPr>
            </w:pPr>
          </w:p>
        </w:tc>
      </w:tr>
    </w:tbl>
    <w:p w14:paraId="637DD9FB" w14:textId="77777777" w:rsidR="00CF36FA" w:rsidRDefault="00CF36FA" w:rsidP="00F27EC9">
      <w:pPr>
        <w:rPr>
          <w:b/>
          <w:bCs/>
        </w:rPr>
      </w:pPr>
    </w:p>
    <w:tbl>
      <w:tblPr>
        <w:tblStyle w:val="TableGrid"/>
        <w:tblW w:w="8363" w:type="dxa"/>
        <w:tblInd w:w="704" w:type="dxa"/>
        <w:tblLook w:val="04A0" w:firstRow="1" w:lastRow="0" w:firstColumn="1" w:lastColumn="0" w:noHBand="0" w:noVBand="1"/>
      </w:tblPr>
      <w:tblGrid>
        <w:gridCol w:w="5387"/>
        <w:gridCol w:w="2976"/>
      </w:tblGrid>
      <w:tr w:rsidR="00771E9B" w14:paraId="5477A517" w14:textId="77777777" w:rsidTr="00FE6C98">
        <w:trPr>
          <w:trHeight w:val="696"/>
        </w:trPr>
        <w:tc>
          <w:tcPr>
            <w:tcW w:w="5387" w:type="dxa"/>
          </w:tcPr>
          <w:p w14:paraId="0D48FAAC" w14:textId="77777777" w:rsidR="00771E9B" w:rsidRDefault="00771E9B" w:rsidP="00F27EC9">
            <w:pPr>
              <w:rPr>
                <w:b/>
                <w:bCs/>
              </w:rPr>
            </w:pPr>
          </w:p>
          <w:p w14:paraId="43C55840" w14:textId="77777777" w:rsidR="00771E9B" w:rsidRDefault="00771E9B" w:rsidP="00F27EC9">
            <w:pPr>
              <w:rPr>
                <w:b/>
                <w:bCs/>
              </w:rPr>
            </w:pPr>
            <w:r w:rsidRPr="00771E9B">
              <w:rPr>
                <w:b/>
                <w:bCs/>
                <w:sz w:val="28"/>
              </w:rPr>
              <w:t>Total Marks awarded</w:t>
            </w:r>
          </w:p>
        </w:tc>
        <w:tc>
          <w:tcPr>
            <w:tcW w:w="2976" w:type="dxa"/>
          </w:tcPr>
          <w:p w14:paraId="04D758D5" w14:textId="77777777" w:rsidR="00771E9B" w:rsidRDefault="00771E9B" w:rsidP="00F27EC9">
            <w:pPr>
              <w:rPr>
                <w:b/>
                <w:bCs/>
              </w:rPr>
            </w:pPr>
            <w:r>
              <w:rPr>
                <w:b/>
                <w:noProof/>
                <w:lang w:val="en-ZW" w:eastAsia="en-ZW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AE2EFE4" wp14:editId="2F19BF3E">
                      <wp:simplePos x="0" y="0"/>
                      <wp:positionH relativeFrom="column">
                        <wp:posOffset>533062</wp:posOffset>
                      </wp:positionH>
                      <wp:positionV relativeFrom="paragraph">
                        <wp:posOffset>86819</wp:posOffset>
                      </wp:positionV>
                      <wp:extent cx="1202339" cy="307394"/>
                      <wp:effectExtent l="0" t="0" r="17145" b="16510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2339" cy="307394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D5898" id="Rectangle 72" o:spid="_x0000_s1026" style="position:absolute;margin-left:41.95pt;margin-top:6.85pt;width:94.65pt;height:24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" fillcolor="window" strokecolor="windowText" strokeweight="1pt"/>
                  </w:pict>
                </mc:Fallback>
              </mc:AlternateContent>
            </w:r>
          </w:p>
        </w:tc>
      </w:tr>
    </w:tbl>
    <w:p w14:paraId="0D0548A9" w14:textId="77777777" w:rsidR="00F27EC9" w:rsidRDefault="00F27EC9" w:rsidP="00F27EC9">
      <w:pPr>
        <w:rPr>
          <w:b/>
          <w:bCs/>
        </w:rPr>
      </w:pPr>
    </w:p>
    <w:p w14:paraId="1EC1450D" w14:textId="77777777" w:rsidR="00F27EC9" w:rsidRPr="002E5C96" w:rsidRDefault="002E5C96" w:rsidP="00F27EC9">
      <w:pPr>
        <w:rPr>
          <w:bCs/>
          <w:i/>
          <w:sz w:val="28"/>
        </w:rPr>
      </w:pPr>
      <w:bookmarkStart w:id="1" w:name="_Hlk500763282"/>
      <w:r w:rsidRPr="002E5C96">
        <w:rPr>
          <w:bCs/>
          <w:i/>
          <w:sz w:val="28"/>
        </w:rPr>
        <w:lastRenderedPageBreak/>
        <w:t>Supervising radiographer’s reflective feedback</w:t>
      </w:r>
    </w:p>
    <w:p w14:paraId="7782CC66" w14:textId="77777777" w:rsidR="002E5C96" w:rsidRPr="002E5C96" w:rsidRDefault="002E5C96" w:rsidP="002E5C96">
      <w:pPr>
        <w:rPr>
          <w:bCs/>
          <w:sz w:val="24"/>
        </w:rPr>
      </w:pPr>
      <w:r w:rsidRPr="002E5C96">
        <w:rPr>
          <w:bCs/>
          <w:noProof/>
          <w:sz w:val="24"/>
          <w:lang w:val="en-ZW" w:eastAsia="en-ZW"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9CA76F5" wp14:editId="374248C8">
                <wp:simplePos x="0" y="0"/>
                <wp:positionH relativeFrom="margin">
                  <wp:posOffset>-19685</wp:posOffset>
                </wp:positionH>
                <wp:positionV relativeFrom="paragraph">
                  <wp:posOffset>791210</wp:posOffset>
                </wp:positionV>
                <wp:extent cx="6069965" cy="5789295"/>
                <wp:effectExtent l="0" t="0" r="2603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5789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F4E73" w14:textId="77777777" w:rsidR="0002615D" w:rsidRDefault="000261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A76F5" id="Text Box 2" o:spid="_x0000_s1057" type="#_x0000_t202" style="position:absolute;margin-left:-1.55pt;margin-top:62.3pt;width:477.95pt;height:455.8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">
                <v:textbox>
                  <w:txbxContent>
                    <w:p w14:paraId="252F4E73" w14:textId="77777777" w:rsidR="0002615D" w:rsidRDefault="0002615D"/>
                  </w:txbxContent>
                </v:textbox>
                <w10:wrap type="square" anchorx="margin"/>
              </v:shape>
            </w:pict>
          </mc:Fallback>
        </mc:AlternateContent>
      </w:r>
      <w:r w:rsidRPr="002E5C96">
        <w:rPr>
          <w:bCs/>
          <w:sz w:val="24"/>
        </w:rPr>
        <w:t xml:space="preserve">Please comment as honestly and constructively as you can on the </w:t>
      </w:r>
      <w:r w:rsidR="000E5C57">
        <w:rPr>
          <w:bCs/>
          <w:sz w:val="24"/>
        </w:rPr>
        <w:t>intern radiographer</w:t>
      </w:r>
      <w:r w:rsidRPr="002E5C96">
        <w:rPr>
          <w:bCs/>
          <w:sz w:val="24"/>
        </w:rPr>
        <w:t>’s</w:t>
      </w:r>
      <w:r>
        <w:rPr>
          <w:bCs/>
          <w:sz w:val="24"/>
        </w:rPr>
        <w:t xml:space="preserve"> </w:t>
      </w:r>
      <w:r w:rsidRPr="002E5C96">
        <w:rPr>
          <w:bCs/>
          <w:sz w:val="24"/>
        </w:rPr>
        <w:t>progress and achievements during this evaluation period (referring to competencies</w:t>
      </w:r>
      <w:r>
        <w:rPr>
          <w:bCs/>
          <w:sz w:val="24"/>
        </w:rPr>
        <w:t xml:space="preserve"> </w:t>
      </w:r>
      <w:r w:rsidRPr="002E5C96">
        <w:rPr>
          <w:bCs/>
          <w:sz w:val="24"/>
        </w:rPr>
        <w:t>and following discussion with other radiography team members).</w:t>
      </w:r>
    </w:p>
    <w:bookmarkEnd w:id="1"/>
    <w:p w14:paraId="6FE86C99" w14:textId="77777777" w:rsidR="00B50844" w:rsidRPr="002E5C96" w:rsidRDefault="00B50844" w:rsidP="00F27EC9">
      <w:pPr>
        <w:rPr>
          <w:bCs/>
          <w:sz w:val="24"/>
        </w:rPr>
      </w:pPr>
    </w:p>
    <w:p w14:paraId="429B1A0D" w14:textId="77777777" w:rsidR="004D0E40" w:rsidRDefault="004D0E40" w:rsidP="002E5C96">
      <w:pPr>
        <w:rPr>
          <w:b/>
          <w:bCs/>
          <w:i/>
        </w:rPr>
      </w:pPr>
    </w:p>
    <w:p w14:paraId="534330ED" w14:textId="77777777" w:rsidR="004D0E40" w:rsidRDefault="004D0E40" w:rsidP="002E5C96">
      <w:pPr>
        <w:rPr>
          <w:bCs/>
          <w:i/>
          <w:sz w:val="28"/>
        </w:rPr>
      </w:pPr>
    </w:p>
    <w:p w14:paraId="3CE2F56E" w14:textId="77777777" w:rsidR="00AF40B0" w:rsidRDefault="00AF40B0" w:rsidP="002E5C96">
      <w:pPr>
        <w:rPr>
          <w:bCs/>
          <w:i/>
          <w:sz w:val="28"/>
        </w:rPr>
      </w:pPr>
      <w:bookmarkStart w:id="2" w:name="_Hlk500764316"/>
    </w:p>
    <w:p w14:paraId="2EAD0F1D" w14:textId="77777777" w:rsidR="00AF40B0" w:rsidRDefault="00AF40B0" w:rsidP="002E5C96">
      <w:pPr>
        <w:rPr>
          <w:bCs/>
          <w:i/>
          <w:sz w:val="28"/>
        </w:rPr>
      </w:pPr>
    </w:p>
    <w:p w14:paraId="3221CA3E" w14:textId="77777777" w:rsidR="00AF40B0" w:rsidRDefault="00AF40B0" w:rsidP="002E5C96">
      <w:pPr>
        <w:rPr>
          <w:bCs/>
          <w:i/>
          <w:sz w:val="28"/>
        </w:rPr>
      </w:pPr>
    </w:p>
    <w:p w14:paraId="53B8C385" w14:textId="16AAD107" w:rsidR="002E5C96" w:rsidRPr="002E5C96" w:rsidRDefault="000E5C57" w:rsidP="002E5C96">
      <w:pPr>
        <w:rPr>
          <w:bCs/>
          <w:i/>
        </w:rPr>
      </w:pPr>
      <w:r>
        <w:rPr>
          <w:bCs/>
          <w:i/>
          <w:sz w:val="28"/>
        </w:rPr>
        <w:lastRenderedPageBreak/>
        <w:t>Intern</w:t>
      </w:r>
      <w:r w:rsidR="002E5C96" w:rsidRPr="002E5C96">
        <w:rPr>
          <w:bCs/>
          <w:i/>
          <w:sz w:val="28"/>
        </w:rPr>
        <w:t xml:space="preserve"> radiographer’s reflective feedback</w:t>
      </w:r>
    </w:p>
    <w:bookmarkEnd w:id="2"/>
    <w:p w14:paraId="7231B3D5" w14:textId="77777777" w:rsidR="002E5C96" w:rsidRPr="00B42A9C" w:rsidRDefault="000E5C57" w:rsidP="000E5C57">
      <w:pPr>
        <w:rPr>
          <w:bCs/>
          <w:sz w:val="24"/>
        </w:rPr>
      </w:pPr>
      <w:r w:rsidRPr="000E5C57">
        <w:rPr>
          <w:bCs/>
          <w:sz w:val="24"/>
        </w:rPr>
        <w:t>Please comment as honestly and constructively as you can on your perceived</w:t>
      </w:r>
      <w:r w:rsidR="00B42A9C">
        <w:rPr>
          <w:bCs/>
          <w:sz w:val="24"/>
        </w:rPr>
        <w:t xml:space="preserve"> </w:t>
      </w:r>
      <w:r w:rsidRPr="000E5C57">
        <w:rPr>
          <w:bCs/>
          <w:sz w:val="24"/>
        </w:rPr>
        <w:t xml:space="preserve">progress and achievements during this </w:t>
      </w:r>
      <w:r w:rsidR="00B42A9C">
        <w:rPr>
          <w:bCs/>
          <w:sz w:val="24"/>
        </w:rPr>
        <w:t>internship</w:t>
      </w:r>
      <w:r w:rsidRPr="000E5C57">
        <w:rPr>
          <w:bCs/>
          <w:sz w:val="24"/>
        </w:rPr>
        <w:t xml:space="preserve"> period (referring to your</w:t>
      </w:r>
      <w:r w:rsidR="00B42A9C">
        <w:rPr>
          <w:bCs/>
          <w:sz w:val="24"/>
        </w:rPr>
        <w:t xml:space="preserve"> </w:t>
      </w:r>
      <w:r w:rsidRPr="00B42A9C">
        <w:rPr>
          <w:bCs/>
          <w:sz w:val="24"/>
        </w:rPr>
        <w:t>objectives on this form).</w:t>
      </w:r>
    </w:p>
    <w:p w14:paraId="77CCEF82" w14:textId="77777777" w:rsidR="00B50844" w:rsidRPr="00B42A9C" w:rsidRDefault="00763996" w:rsidP="00F27EC9">
      <w:pPr>
        <w:rPr>
          <w:bCs/>
        </w:rPr>
      </w:pPr>
      <w:r w:rsidRPr="000E5C57">
        <w:rPr>
          <w:bCs/>
          <w:noProof/>
          <w:sz w:val="24"/>
          <w:lang w:val="en-ZW" w:eastAsia="en-ZW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04EEE7D8" wp14:editId="5C40EC02">
                <wp:simplePos x="0" y="0"/>
                <wp:positionH relativeFrom="margin">
                  <wp:posOffset>-19685</wp:posOffset>
                </wp:positionH>
                <wp:positionV relativeFrom="paragraph">
                  <wp:posOffset>285115</wp:posOffset>
                </wp:positionV>
                <wp:extent cx="5789295" cy="6478270"/>
                <wp:effectExtent l="0" t="0" r="20955" b="17780"/>
                <wp:wrapSquare wrapText="bothSides"/>
                <wp:docPr id="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9295" cy="6478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872B5" w14:textId="77777777" w:rsidR="0002615D" w:rsidRDefault="0002615D" w:rsidP="002E5C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EE7D8" id="_x0000_s1058" type="#_x0000_t202" style="position:absolute;margin-left:-1.55pt;margin-top:22.45pt;width:455.85pt;height:510.1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">
                <v:textbox>
                  <w:txbxContent>
                    <w:p w14:paraId="385872B5" w14:textId="77777777" w:rsidR="0002615D" w:rsidRDefault="0002615D" w:rsidP="002E5C96"/>
                  </w:txbxContent>
                </v:textbox>
                <w10:wrap type="square" anchorx="margin"/>
              </v:shape>
            </w:pict>
          </mc:Fallback>
        </mc:AlternateContent>
      </w:r>
    </w:p>
    <w:p w14:paraId="0C0D3542" w14:textId="77777777" w:rsidR="00DB0220" w:rsidRPr="00B42A9C" w:rsidRDefault="00DB0220" w:rsidP="00F27EC9">
      <w:pPr>
        <w:rPr>
          <w:bCs/>
        </w:rPr>
      </w:pPr>
    </w:p>
    <w:p w14:paraId="71C0CF29" w14:textId="77777777" w:rsidR="00376111" w:rsidRPr="00B42A9C" w:rsidRDefault="00376111" w:rsidP="00F27EC9">
      <w:pPr>
        <w:rPr>
          <w:bCs/>
          <w:sz w:val="26"/>
          <w:szCs w:val="26"/>
        </w:rPr>
      </w:pPr>
    </w:p>
    <w:p w14:paraId="0CD83BDA" w14:textId="77777777" w:rsidR="00376111" w:rsidRPr="00B42A9C" w:rsidRDefault="00376111" w:rsidP="00F27EC9">
      <w:pPr>
        <w:rPr>
          <w:bCs/>
          <w:sz w:val="26"/>
          <w:szCs w:val="26"/>
        </w:rPr>
      </w:pPr>
    </w:p>
    <w:p w14:paraId="5E7CD9A8" w14:textId="77777777" w:rsidR="00376111" w:rsidRPr="00B42A9C" w:rsidRDefault="00376111" w:rsidP="00F27EC9">
      <w:pPr>
        <w:rPr>
          <w:bCs/>
          <w:sz w:val="26"/>
          <w:szCs w:val="26"/>
        </w:rPr>
      </w:pPr>
    </w:p>
    <w:p w14:paraId="76B6FC76" w14:textId="0028C643" w:rsidR="00376111" w:rsidRPr="00376111" w:rsidRDefault="00376111" w:rsidP="00376111">
      <w:pPr>
        <w:rPr>
          <w:bCs/>
          <w:i/>
          <w:sz w:val="26"/>
          <w:szCs w:val="26"/>
        </w:rPr>
      </w:pPr>
      <w:r>
        <w:rPr>
          <w:bCs/>
          <w:i/>
          <w:sz w:val="26"/>
          <w:szCs w:val="26"/>
        </w:rPr>
        <w:lastRenderedPageBreak/>
        <w:t xml:space="preserve">End of </w:t>
      </w:r>
      <w:r w:rsidR="007C799B">
        <w:rPr>
          <w:bCs/>
          <w:i/>
          <w:sz w:val="26"/>
          <w:szCs w:val="26"/>
        </w:rPr>
        <w:t xml:space="preserve">Half </w:t>
      </w:r>
      <w:r w:rsidRPr="00376111">
        <w:rPr>
          <w:bCs/>
          <w:i/>
          <w:sz w:val="26"/>
          <w:szCs w:val="26"/>
        </w:rPr>
        <w:t>feedback</w:t>
      </w:r>
    </w:p>
    <w:p w14:paraId="6500336D" w14:textId="77777777" w:rsidR="00376111" w:rsidRDefault="00376111" w:rsidP="00376111">
      <w:pPr>
        <w:rPr>
          <w:bCs/>
          <w:sz w:val="26"/>
          <w:szCs w:val="26"/>
        </w:rPr>
      </w:pPr>
      <w:r w:rsidRPr="00376111">
        <w:rPr>
          <w:bCs/>
          <w:sz w:val="26"/>
          <w:szCs w:val="26"/>
        </w:rPr>
        <w:t xml:space="preserve">Please identify any objectives that have yet to be met below (to be fed back </w:t>
      </w:r>
      <w:r>
        <w:rPr>
          <w:bCs/>
          <w:sz w:val="26"/>
          <w:szCs w:val="26"/>
        </w:rPr>
        <w:t>in the next quarter</w:t>
      </w:r>
      <w:r w:rsidRPr="00376111">
        <w:rPr>
          <w:bCs/>
          <w:sz w:val="26"/>
          <w:szCs w:val="26"/>
        </w:rPr>
        <w:t>):</w:t>
      </w:r>
    </w:p>
    <w:tbl>
      <w:tblPr>
        <w:tblStyle w:val="TableGrid"/>
        <w:tblW w:w="9499" w:type="dxa"/>
        <w:tblLook w:val="04A0" w:firstRow="1" w:lastRow="0" w:firstColumn="1" w:lastColumn="0" w:noHBand="0" w:noVBand="1"/>
      </w:tblPr>
      <w:tblGrid>
        <w:gridCol w:w="6126"/>
        <w:gridCol w:w="3373"/>
      </w:tblGrid>
      <w:tr w:rsidR="00376111" w14:paraId="4B01E708" w14:textId="77777777" w:rsidTr="002A10C0">
        <w:trPr>
          <w:trHeight w:val="5662"/>
        </w:trPr>
        <w:tc>
          <w:tcPr>
            <w:tcW w:w="9499" w:type="dxa"/>
            <w:gridSpan w:val="2"/>
          </w:tcPr>
          <w:p w14:paraId="53C1C07A" w14:textId="77777777" w:rsidR="00376111" w:rsidRDefault="00376111" w:rsidP="00376111">
            <w:pPr>
              <w:rPr>
                <w:bCs/>
                <w:sz w:val="26"/>
                <w:szCs w:val="26"/>
              </w:rPr>
            </w:pPr>
          </w:p>
        </w:tc>
      </w:tr>
      <w:tr w:rsidR="00376111" w14:paraId="70120B94" w14:textId="77777777" w:rsidTr="002A10C0">
        <w:trPr>
          <w:trHeight w:val="1036"/>
        </w:trPr>
        <w:tc>
          <w:tcPr>
            <w:tcW w:w="6126" w:type="dxa"/>
          </w:tcPr>
          <w:p w14:paraId="2308E82A" w14:textId="77777777" w:rsidR="00376111" w:rsidRDefault="00376111" w:rsidP="0037611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Signature of supervising radiographer</w:t>
            </w:r>
          </w:p>
        </w:tc>
        <w:tc>
          <w:tcPr>
            <w:tcW w:w="3373" w:type="dxa"/>
          </w:tcPr>
          <w:p w14:paraId="27BF46F6" w14:textId="77777777" w:rsidR="00376111" w:rsidRDefault="00376111" w:rsidP="0037611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Date:</w:t>
            </w:r>
          </w:p>
        </w:tc>
      </w:tr>
      <w:tr w:rsidR="00376111" w14:paraId="7255385D" w14:textId="77777777" w:rsidTr="002A10C0">
        <w:trPr>
          <w:trHeight w:val="981"/>
        </w:trPr>
        <w:tc>
          <w:tcPr>
            <w:tcW w:w="6126" w:type="dxa"/>
          </w:tcPr>
          <w:p w14:paraId="7F532027" w14:textId="77777777" w:rsidR="00376111" w:rsidRDefault="00376111" w:rsidP="0037611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Signature of intern radiographer</w:t>
            </w:r>
          </w:p>
        </w:tc>
        <w:tc>
          <w:tcPr>
            <w:tcW w:w="3373" w:type="dxa"/>
          </w:tcPr>
          <w:p w14:paraId="33056DE2" w14:textId="77777777" w:rsidR="00376111" w:rsidRDefault="00376111" w:rsidP="0037611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Date:</w:t>
            </w:r>
          </w:p>
        </w:tc>
      </w:tr>
    </w:tbl>
    <w:p w14:paraId="4A6029A4" w14:textId="77777777" w:rsidR="00376111" w:rsidRDefault="00376111" w:rsidP="00376111">
      <w:pPr>
        <w:rPr>
          <w:bCs/>
          <w:sz w:val="26"/>
          <w:szCs w:val="26"/>
        </w:rPr>
      </w:pPr>
    </w:p>
    <w:p w14:paraId="662A5B1B" w14:textId="77777777" w:rsidR="00376111" w:rsidRDefault="003406F7" w:rsidP="00F27EC9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This evaluation has been discussed by both parties present</w:t>
      </w:r>
    </w:p>
    <w:p w14:paraId="01F6158C" w14:textId="77777777" w:rsidR="003406F7" w:rsidRDefault="003406F7" w:rsidP="00F27EC9">
      <w:pPr>
        <w:rPr>
          <w:bCs/>
          <w:sz w:val="26"/>
          <w:szCs w:val="26"/>
        </w:rPr>
      </w:pPr>
    </w:p>
    <w:tbl>
      <w:tblPr>
        <w:tblStyle w:val="TableGrid"/>
        <w:tblW w:w="9450" w:type="dxa"/>
        <w:tblLook w:val="04A0" w:firstRow="1" w:lastRow="0" w:firstColumn="1" w:lastColumn="0" w:noHBand="0" w:noVBand="1"/>
      </w:tblPr>
      <w:tblGrid>
        <w:gridCol w:w="6232"/>
        <w:gridCol w:w="3218"/>
      </w:tblGrid>
      <w:tr w:rsidR="003406F7" w14:paraId="1BCC52DD" w14:textId="77777777" w:rsidTr="002A10C0">
        <w:trPr>
          <w:trHeight w:val="878"/>
        </w:trPr>
        <w:tc>
          <w:tcPr>
            <w:tcW w:w="6232" w:type="dxa"/>
          </w:tcPr>
          <w:p w14:paraId="58A53D34" w14:textId="77777777" w:rsidR="003406F7" w:rsidRDefault="003406F7" w:rsidP="003406F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Signature of supervising radiographer</w:t>
            </w:r>
          </w:p>
        </w:tc>
        <w:tc>
          <w:tcPr>
            <w:tcW w:w="3218" w:type="dxa"/>
          </w:tcPr>
          <w:p w14:paraId="5629C736" w14:textId="77777777" w:rsidR="003406F7" w:rsidRDefault="003406F7" w:rsidP="003406F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Date:</w:t>
            </w:r>
          </w:p>
        </w:tc>
      </w:tr>
      <w:tr w:rsidR="003406F7" w14:paraId="1AF67E84" w14:textId="77777777" w:rsidTr="002A10C0">
        <w:trPr>
          <w:trHeight w:val="834"/>
        </w:trPr>
        <w:tc>
          <w:tcPr>
            <w:tcW w:w="6232" w:type="dxa"/>
          </w:tcPr>
          <w:p w14:paraId="08939F83" w14:textId="77777777" w:rsidR="003406F7" w:rsidRDefault="003406F7" w:rsidP="003406F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Signature of intern radiographer</w:t>
            </w:r>
          </w:p>
        </w:tc>
        <w:tc>
          <w:tcPr>
            <w:tcW w:w="3218" w:type="dxa"/>
          </w:tcPr>
          <w:p w14:paraId="225B130C" w14:textId="77777777" w:rsidR="003406F7" w:rsidRDefault="003406F7" w:rsidP="003406F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Date:</w:t>
            </w:r>
          </w:p>
        </w:tc>
      </w:tr>
    </w:tbl>
    <w:p w14:paraId="7D60488B" w14:textId="77777777" w:rsidR="003406F7" w:rsidRDefault="003406F7" w:rsidP="00F27EC9">
      <w:pPr>
        <w:rPr>
          <w:bCs/>
          <w:sz w:val="26"/>
          <w:szCs w:val="26"/>
        </w:rPr>
      </w:pPr>
    </w:p>
    <w:p w14:paraId="71CBFE58" w14:textId="77777777" w:rsidR="00376111" w:rsidRDefault="00376111" w:rsidP="00F27EC9">
      <w:pPr>
        <w:rPr>
          <w:bCs/>
          <w:sz w:val="26"/>
          <w:szCs w:val="26"/>
        </w:rPr>
      </w:pPr>
    </w:p>
    <w:p w14:paraId="39E96DEE" w14:textId="77777777" w:rsidR="00376111" w:rsidRDefault="00376111" w:rsidP="00F27EC9">
      <w:pPr>
        <w:rPr>
          <w:bCs/>
          <w:sz w:val="26"/>
          <w:szCs w:val="26"/>
        </w:rPr>
      </w:pPr>
    </w:p>
    <w:sectPr w:rsidR="00376111" w:rsidSect="002521C9">
      <w:footerReference w:type="default" r:id="rId8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CCA71" w14:textId="77777777" w:rsidR="00FF130D" w:rsidRDefault="00FF130D" w:rsidP="00DB0220">
      <w:pPr>
        <w:spacing w:after="0" w:line="240" w:lineRule="auto"/>
      </w:pPr>
      <w:r>
        <w:separator/>
      </w:r>
    </w:p>
  </w:endnote>
  <w:endnote w:type="continuationSeparator" w:id="0">
    <w:p w14:paraId="5A3A1C90" w14:textId="77777777" w:rsidR="00FF130D" w:rsidRDefault="00FF130D" w:rsidP="00DB0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729721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2B6D71" w14:textId="0E62DF59" w:rsidR="0002615D" w:rsidRDefault="000261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72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9123CA6" w14:textId="77777777" w:rsidR="0002615D" w:rsidRDefault="000261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32EDB" w14:textId="77777777" w:rsidR="00FF130D" w:rsidRDefault="00FF130D" w:rsidP="00DB0220">
      <w:pPr>
        <w:spacing w:after="0" w:line="240" w:lineRule="auto"/>
      </w:pPr>
      <w:r>
        <w:separator/>
      </w:r>
    </w:p>
  </w:footnote>
  <w:footnote w:type="continuationSeparator" w:id="0">
    <w:p w14:paraId="7584DA32" w14:textId="77777777" w:rsidR="00FF130D" w:rsidRDefault="00FF130D" w:rsidP="00DB0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D6FA5"/>
    <w:multiLevelType w:val="hybridMultilevel"/>
    <w:tmpl w:val="C3E25A26"/>
    <w:lvl w:ilvl="0" w:tplc="3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2A5EFD"/>
    <w:multiLevelType w:val="hybridMultilevel"/>
    <w:tmpl w:val="9CB69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C13CA"/>
    <w:multiLevelType w:val="hybridMultilevel"/>
    <w:tmpl w:val="6C961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971C3"/>
    <w:multiLevelType w:val="hybridMultilevel"/>
    <w:tmpl w:val="0D4679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85280"/>
    <w:multiLevelType w:val="hybridMultilevel"/>
    <w:tmpl w:val="F3083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8660F"/>
    <w:multiLevelType w:val="hybridMultilevel"/>
    <w:tmpl w:val="28C44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8184D"/>
    <w:multiLevelType w:val="hybridMultilevel"/>
    <w:tmpl w:val="0CB02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517F6"/>
    <w:multiLevelType w:val="hybridMultilevel"/>
    <w:tmpl w:val="14020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44B6F"/>
    <w:multiLevelType w:val="hybridMultilevel"/>
    <w:tmpl w:val="6596A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7736F7"/>
    <w:multiLevelType w:val="hybridMultilevel"/>
    <w:tmpl w:val="B824C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56A75"/>
    <w:multiLevelType w:val="hybridMultilevel"/>
    <w:tmpl w:val="AE8E0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A6A68"/>
    <w:multiLevelType w:val="hybridMultilevel"/>
    <w:tmpl w:val="7A20A9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53909"/>
    <w:multiLevelType w:val="hybridMultilevel"/>
    <w:tmpl w:val="87CC25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B3FF0"/>
    <w:multiLevelType w:val="hybridMultilevel"/>
    <w:tmpl w:val="0828205E"/>
    <w:lvl w:ilvl="0" w:tplc="08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4" w15:restartNumberingAfterBreak="0">
    <w:nsid w:val="4D003B27"/>
    <w:multiLevelType w:val="hybridMultilevel"/>
    <w:tmpl w:val="0D388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F00D4"/>
    <w:multiLevelType w:val="hybridMultilevel"/>
    <w:tmpl w:val="39C6AD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E0191"/>
    <w:multiLevelType w:val="hybridMultilevel"/>
    <w:tmpl w:val="A61AE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AE9"/>
    <w:multiLevelType w:val="hybridMultilevel"/>
    <w:tmpl w:val="65087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AE5E3C"/>
    <w:multiLevelType w:val="hybridMultilevel"/>
    <w:tmpl w:val="C7C46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05705"/>
    <w:multiLevelType w:val="hybridMultilevel"/>
    <w:tmpl w:val="61A0B1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1E6B07"/>
    <w:multiLevelType w:val="hybridMultilevel"/>
    <w:tmpl w:val="728006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E5D1A"/>
    <w:multiLevelType w:val="hybridMultilevel"/>
    <w:tmpl w:val="CEF053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433B7"/>
    <w:multiLevelType w:val="hybridMultilevel"/>
    <w:tmpl w:val="1AB4D4DC"/>
    <w:lvl w:ilvl="0" w:tplc="3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2"/>
  </w:num>
  <w:num w:numId="4">
    <w:abstractNumId w:val="9"/>
  </w:num>
  <w:num w:numId="5">
    <w:abstractNumId w:val="16"/>
  </w:num>
  <w:num w:numId="6">
    <w:abstractNumId w:val="12"/>
  </w:num>
  <w:num w:numId="7">
    <w:abstractNumId w:val="6"/>
  </w:num>
  <w:num w:numId="8">
    <w:abstractNumId w:val="20"/>
  </w:num>
  <w:num w:numId="9">
    <w:abstractNumId w:val="7"/>
  </w:num>
  <w:num w:numId="10">
    <w:abstractNumId w:val="18"/>
  </w:num>
  <w:num w:numId="11">
    <w:abstractNumId w:val="1"/>
  </w:num>
  <w:num w:numId="12">
    <w:abstractNumId w:val="17"/>
  </w:num>
  <w:num w:numId="13">
    <w:abstractNumId w:val="14"/>
  </w:num>
  <w:num w:numId="14">
    <w:abstractNumId w:val="4"/>
  </w:num>
  <w:num w:numId="15">
    <w:abstractNumId w:val="11"/>
  </w:num>
  <w:num w:numId="16">
    <w:abstractNumId w:val="21"/>
  </w:num>
  <w:num w:numId="17">
    <w:abstractNumId w:val="5"/>
  </w:num>
  <w:num w:numId="18">
    <w:abstractNumId w:val="10"/>
  </w:num>
  <w:num w:numId="19">
    <w:abstractNumId w:val="8"/>
  </w:num>
  <w:num w:numId="20">
    <w:abstractNumId w:val="19"/>
  </w:num>
  <w:num w:numId="21">
    <w:abstractNumId w:val="3"/>
  </w:num>
  <w:num w:numId="22">
    <w:abstractNumId w:val="2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485"/>
    <w:rsid w:val="00003C9D"/>
    <w:rsid w:val="0002615D"/>
    <w:rsid w:val="000848E6"/>
    <w:rsid w:val="000E5C57"/>
    <w:rsid w:val="00115C2A"/>
    <w:rsid w:val="001434FF"/>
    <w:rsid w:val="001D304C"/>
    <w:rsid w:val="001E64EC"/>
    <w:rsid w:val="001E6C72"/>
    <w:rsid w:val="001F5279"/>
    <w:rsid w:val="002121B2"/>
    <w:rsid w:val="002521C9"/>
    <w:rsid w:val="0026532E"/>
    <w:rsid w:val="0027684C"/>
    <w:rsid w:val="00287AE1"/>
    <w:rsid w:val="002A10C0"/>
    <w:rsid w:val="002E5C96"/>
    <w:rsid w:val="002F1167"/>
    <w:rsid w:val="003149F9"/>
    <w:rsid w:val="003312F7"/>
    <w:rsid w:val="003406F7"/>
    <w:rsid w:val="003605B3"/>
    <w:rsid w:val="00376111"/>
    <w:rsid w:val="00376485"/>
    <w:rsid w:val="003C0E4F"/>
    <w:rsid w:val="003F315B"/>
    <w:rsid w:val="00407507"/>
    <w:rsid w:val="004D0E40"/>
    <w:rsid w:val="004D38B8"/>
    <w:rsid w:val="00510A02"/>
    <w:rsid w:val="005301CC"/>
    <w:rsid w:val="00584FC2"/>
    <w:rsid w:val="00586689"/>
    <w:rsid w:val="00592B90"/>
    <w:rsid w:val="005D19EA"/>
    <w:rsid w:val="005E3CA4"/>
    <w:rsid w:val="005E6D35"/>
    <w:rsid w:val="006101B2"/>
    <w:rsid w:val="0062718A"/>
    <w:rsid w:val="006300C6"/>
    <w:rsid w:val="00645B65"/>
    <w:rsid w:val="00681599"/>
    <w:rsid w:val="006964AF"/>
    <w:rsid w:val="006D5CD6"/>
    <w:rsid w:val="006F1105"/>
    <w:rsid w:val="0070049E"/>
    <w:rsid w:val="007147ED"/>
    <w:rsid w:val="00740E53"/>
    <w:rsid w:val="007621D3"/>
    <w:rsid w:val="00763996"/>
    <w:rsid w:val="00771E9B"/>
    <w:rsid w:val="007A4525"/>
    <w:rsid w:val="007C00BF"/>
    <w:rsid w:val="007C799B"/>
    <w:rsid w:val="008123E1"/>
    <w:rsid w:val="008164E0"/>
    <w:rsid w:val="008478E5"/>
    <w:rsid w:val="008A7AB7"/>
    <w:rsid w:val="008C008F"/>
    <w:rsid w:val="009B1A31"/>
    <w:rsid w:val="009C0A49"/>
    <w:rsid w:val="009D5315"/>
    <w:rsid w:val="009E6778"/>
    <w:rsid w:val="00A55BEF"/>
    <w:rsid w:val="00A9126B"/>
    <w:rsid w:val="00AE0201"/>
    <w:rsid w:val="00AF40B0"/>
    <w:rsid w:val="00B213BF"/>
    <w:rsid w:val="00B3575B"/>
    <w:rsid w:val="00B42A9C"/>
    <w:rsid w:val="00B50844"/>
    <w:rsid w:val="00B71741"/>
    <w:rsid w:val="00B841CA"/>
    <w:rsid w:val="00BB48DB"/>
    <w:rsid w:val="00BD1CBE"/>
    <w:rsid w:val="00C0660B"/>
    <w:rsid w:val="00C246C0"/>
    <w:rsid w:val="00C31C47"/>
    <w:rsid w:val="00C60C8E"/>
    <w:rsid w:val="00CC4639"/>
    <w:rsid w:val="00CF36FA"/>
    <w:rsid w:val="00D275F9"/>
    <w:rsid w:val="00D43CCB"/>
    <w:rsid w:val="00D54A9D"/>
    <w:rsid w:val="00D9647C"/>
    <w:rsid w:val="00DA1E5A"/>
    <w:rsid w:val="00DB0220"/>
    <w:rsid w:val="00DF7FE1"/>
    <w:rsid w:val="00E62E7C"/>
    <w:rsid w:val="00E914B7"/>
    <w:rsid w:val="00EF43A6"/>
    <w:rsid w:val="00F27EC9"/>
    <w:rsid w:val="00F315F5"/>
    <w:rsid w:val="00F3440E"/>
    <w:rsid w:val="00F50DCE"/>
    <w:rsid w:val="00F5575B"/>
    <w:rsid w:val="00F66729"/>
    <w:rsid w:val="00F81DEE"/>
    <w:rsid w:val="00FA7749"/>
    <w:rsid w:val="00FD5B66"/>
    <w:rsid w:val="00FE412F"/>
    <w:rsid w:val="00FE6C98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43F5B"/>
  <w15:chartTrackingRefBased/>
  <w15:docId w15:val="{0A29C2DE-4495-4844-A67D-F157674B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485"/>
    <w:pPr>
      <w:ind w:left="720"/>
      <w:contextualSpacing/>
    </w:pPr>
  </w:style>
  <w:style w:type="table" w:styleId="TableGrid">
    <w:name w:val="Table Grid"/>
    <w:basedOn w:val="TableNormal"/>
    <w:uiPriority w:val="39"/>
    <w:rsid w:val="003764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521C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521C9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B0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220"/>
  </w:style>
  <w:style w:type="paragraph" w:styleId="Footer">
    <w:name w:val="footer"/>
    <w:basedOn w:val="Normal"/>
    <w:link w:val="FooterChar"/>
    <w:uiPriority w:val="99"/>
    <w:unhideWhenUsed/>
    <w:rsid w:val="00DB02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B5AA704-F00B-41DF-B0E7-2DD27DDA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Radiographers’ Clinical Internship Feedback report</vt:lpstr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Radiographers’ Clinical Internship Feedback report</dc:title>
  <dc:subject/>
  <dc:creator>Edith Majonga</dc:creator>
  <cp:keywords/>
  <dc:description/>
  <cp:lastModifiedBy>Allied Health Practitioners Council</cp:lastModifiedBy>
  <cp:revision>4</cp:revision>
  <dcterms:created xsi:type="dcterms:W3CDTF">2018-07-04T08:35:00Z</dcterms:created>
  <dcterms:modified xsi:type="dcterms:W3CDTF">2020-08-21T09:24:00Z</dcterms:modified>
</cp:coreProperties>
</file>